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E7" w:rsidRPr="002B576E" w:rsidRDefault="002E2CE7" w:rsidP="002E2CE7">
      <w:pPr>
        <w:pStyle w:val="Default"/>
        <w:jc w:val="center"/>
        <w:rPr>
          <w:rFonts w:asciiTheme="minorHAnsi" w:hAnsiTheme="minorHAnsi"/>
        </w:rPr>
      </w:pPr>
      <w:r w:rsidRPr="002B576E">
        <w:rPr>
          <w:rFonts w:asciiTheme="minorHAnsi" w:hAnsiTheme="minorHAnsi"/>
          <w:noProof/>
          <w:lang w:eastAsia="fi-FI"/>
        </w:rPr>
        <w:drawing>
          <wp:inline distT="0" distB="0" distL="0" distR="0" wp14:anchorId="34CD1124" wp14:editId="3A175F08">
            <wp:extent cx="3113894" cy="1083304"/>
            <wp:effectExtent l="0" t="0" r="0" b="31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3485" cy="1086641"/>
                    </a:xfrm>
                    <a:prstGeom prst="rect">
                      <a:avLst/>
                    </a:prstGeom>
                  </pic:spPr>
                </pic:pic>
              </a:graphicData>
            </a:graphic>
          </wp:inline>
        </w:drawing>
      </w:r>
    </w:p>
    <w:p w:rsidR="002E2CE7" w:rsidRPr="002B576E" w:rsidRDefault="002E2CE7" w:rsidP="002E2CE7">
      <w:pPr>
        <w:pStyle w:val="Default"/>
        <w:rPr>
          <w:rFonts w:asciiTheme="minorHAnsi" w:hAnsiTheme="minorHAnsi"/>
        </w:rPr>
      </w:pPr>
    </w:p>
    <w:p w:rsidR="002E2CE7" w:rsidRPr="002B576E" w:rsidRDefault="002E2CE7" w:rsidP="002E2CE7">
      <w:pPr>
        <w:pStyle w:val="Default"/>
        <w:rPr>
          <w:rFonts w:asciiTheme="minorHAnsi" w:hAnsiTheme="minorHAnsi"/>
        </w:rPr>
      </w:pPr>
    </w:p>
    <w:p w:rsidR="0094747D" w:rsidRPr="002B576E" w:rsidRDefault="002E2CE7" w:rsidP="002E2CE7">
      <w:pPr>
        <w:pStyle w:val="Default"/>
        <w:rPr>
          <w:rFonts w:asciiTheme="minorHAnsi" w:hAnsiTheme="minorHAnsi"/>
          <w:bCs/>
          <w:i/>
        </w:rPr>
      </w:pPr>
      <w:r w:rsidRPr="002B576E">
        <w:rPr>
          <w:rFonts w:asciiTheme="minorHAnsi" w:hAnsiTheme="minorHAnsi"/>
          <w:bCs/>
          <w:i/>
        </w:rPr>
        <w:t>Tule päättämään</w:t>
      </w:r>
      <w:r w:rsidR="0094747D" w:rsidRPr="002B576E">
        <w:rPr>
          <w:rFonts w:asciiTheme="minorHAnsi" w:hAnsiTheme="minorHAnsi"/>
          <w:bCs/>
          <w:i/>
        </w:rPr>
        <w:t>!</w:t>
      </w:r>
    </w:p>
    <w:p w:rsidR="002E2CE7" w:rsidRPr="002B576E" w:rsidRDefault="0094747D" w:rsidP="002E2CE7">
      <w:pPr>
        <w:pStyle w:val="Default"/>
        <w:rPr>
          <w:rFonts w:asciiTheme="minorHAnsi" w:hAnsiTheme="minorHAnsi"/>
          <w:bCs/>
          <w:i/>
        </w:rPr>
      </w:pPr>
      <w:r w:rsidRPr="002B576E">
        <w:rPr>
          <w:rFonts w:asciiTheme="minorHAnsi" w:hAnsiTheme="minorHAnsi"/>
          <w:bCs/>
          <w:i/>
        </w:rPr>
        <w:t>T</w:t>
      </w:r>
      <w:r w:rsidR="002E2CE7" w:rsidRPr="002B576E">
        <w:rPr>
          <w:rFonts w:asciiTheme="minorHAnsi" w:hAnsiTheme="minorHAnsi"/>
          <w:bCs/>
          <w:i/>
        </w:rPr>
        <w:t>apaamaan muita seuroja ja kehittämään yhdessä</w:t>
      </w:r>
      <w:r w:rsidRPr="002B576E">
        <w:rPr>
          <w:rFonts w:asciiTheme="minorHAnsi" w:hAnsiTheme="minorHAnsi"/>
          <w:bCs/>
          <w:i/>
        </w:rPr>
        <w:t xml:space="preserve"> ringetteä!</w:t>
      </w:r>
    </w:p>
    <w:p w:rsidR="0094747D" w:rsidRPr="002B576E" w:rsidRDefault="0094747D" w:rsidP="002E2CE7">
      <w:pPr>
        <w:pStyle w:val="Default"/>
        <w:rPr>
          <w:rFonts w:asciiTheme="minorHAnsi" w:hAnsiTheme="minorHAnsi"/>
          <w:bCs/>
          <w:i/>
        </w:rPr>
      </w:pPr>
      <w:r w:rsidRPr="002B576E">
        <w:rPr>
          <w:rFonts w:asciiTheme="minorHAnsi" w:hAnsiTheme="minorHAnsi"/>
          <w:bCs/>
          <w:i/>
        </w:rPr>
        <w:t>Antamaan tunnus</w:t>
      </w:r>
      <w:r w:rsidR="005665EE" w:rsidRPr="002B576E">
        <w:rPr>
          <w:rFonts w:asciiTheme="minorHAnsi" w:hAnsiTheme="minorHAnsi"/>
          <w:bCs/>
          <w:i/>
        </w:rPr>
        <w:t>tus</w:t>
      </w:r>
      <w:r w:rsidRPr="002B576E">
        <w:rPr>
          <w:rFonts w:asciiTheme="minorHAnsi" w:hAnsiTheme="minorHAnsi"/>
          <w:bCs/>
          <w:i/>
        </w:rPr>
        <w:t>ta Palkintogaalassa palkittaville!</w:t>
      </w:r>
    </w:p>
    <w:p w:rsidR="002E2CE7" w:rsidRPr="002B576E" w:rsidRDefault="002E2CE7" w:rsidP="002E2CE7">
      <w:pPr>
        <w:pStyle w:val="Default"/>
        <w:rPr>
          <w:rFonts w:asciiTheme="minorHAnsi" w:hAnsiTheme="minorHAnsi"/>
          <w:b/>
          <w:bCs/>
        </w:rPr>
      </w:pPr>
    </w:p>
    <w:p w:rsidR="002E2CE7" w:rsidRPr="002B576E" w:rsidRDefault="0094747D" w:rsidP="002E2CE7">
      <w:pPr>
        <w:pStyle w:val="Default"/>
        <w:rPr>
          <w:rFonts w:asciiTheme="minorHAnsi" w:hAnsiTheme="minorHAnsi"/>
          <w:sz w:val="32"/>
          <w:szCs w:val="32"/>
        </w:rPr>
      </w:pPr>
      <w:r w:rsidRPr="002B576E">
        <w:rPr>
          <w:rFonts w:asciiTheme="minorHAnsi" w:hAnsiTheme="minorHAnsi"/>
          <w:b/>
          <w:bCs/>
          <w:sz w:val="32"/>
          <w:szCs w:val="32"/>
        </w:rPr>
        <w:t xml:space="preserve">Ringeten </w:t>
      </w:r>
      <w:r w:rsidR="002E2CE7" w:rsidRPr="002B576E">
        <w:rPr>
          <w:rFonts w:asciiTheme="minorHAnsi" w:hAnsiTheme="minorHAnsi"/>
          <w:b/>
          <w:bCs/>
          <w:sz w:val="32"/>
          <w:szCs w:val="32"/>
        </w:rPr>
        <w:t>S</w:t>
      </w:r>
      <w:r w:rsidRPr="002B576E">
        <w:rPr>
          <w:rFonts w:asciiTheme="minorHAnsi" w:hAnsiTheme="minorHAnsi"/>
          <w:b/>
          <w:bCs/>
          <w:sz w:val="32"/>
          <w:szCs w:val="32"/>
        </w:rPr>
        <w:t xml:space="preserve">eurakokous, </w:t>
      </w:r>
      <w:r w:rsidR="002E2CE7" w:rsidRPr="002B576E">
        <w:rPr>
          <w:rFonts w:asciiTheme="minorHAnsi" w:hAnsiTheme="minorHAnsi"/>
          <w:b/>
          <w:bCs/>
          <w:sz w:val="32"/>
          <w:szCs w:val="32"/>
        </w:rPr>
        <w:t xml:space="preserve">seuraseminaari </w:t>
      </w:r>
      <w:r w:rsidRPr="002B576E">
        <w:rPr>
          <w:rFonts w:asciiTheme="minorHAnsi" w:hAnsiTheme="minorHAnsi"/>
          <w:b/>
          <w:bCs/>
          <w:sz w:val="32"/>
          <w:szCs w:val="32"/>
        </w:rPr>
        <w:t>ja palkintogaala la 16.4.2016</w:t>
      </w:r>
      <w:r w:rsidR="002E2CE7" w:rsidRPr="002B576E">
        <w:rPr>
          <w:rFonts w:asciiTheme="minorHAnsi" w:hAnsiTheme="minorHAnsi"/>
          <w:b/>
          <w:bCs/>
          <w:sz w:val="32"/>
          <w:szCs w:val="32"/>
        </w:rPr>
        <w:t xml:space="preserve"> </w:t>
      </w:r>
    </w:p>
    <w:p w:rsidR="002E2CE7" w:rsidRPr="002B576E" w:rsidRDefault="002E2CE7" w:rsidP="002E2CE7">
      <w:pPr>
        <w:pStyle w:val="Default"/>
        <w:rPr>
          <w:rFonts w:asciiTheme="minorHAnsi" w:eastAsia="Times New Roman" w:hAnsiTheme="minorHAnsi" w:cs="Times New Roman"/>
          <w:color w:val="0F0F0F"/>
          <w:lang w:eastAsia="fi-FI"/>
        </w:rPr>
      </w:pPr>
      <w:r w:rsidRPr="002B576E">
        <w:rPr>
          <w:rFonts w:asciiTheme="minorHAnsi" w:hAnsiTheme="minorHAnsi"/>
          <w:b/>
          <w:bCs/>
        </w:rPr>
        <w:br/>
      </w:r>
      <w:r w:rsidR="0094747D" w:rsidRPr="002B576E">
        <w:rPr>
          <w:rFonts w:asciiTheme="minorHAnsi" w:eastAsia="Times New Roman" w:hAnsiTheme="minorHAnsi" w:cs="Times New Roman"/>
          <w:color w:val="0F0F0F"/>
          <w:lang w:eastAsia="fi-FI"/>
        </w:rPr>
        <w:t>Ringeten seurakokous,</w:t>
      </w:r>
      <w:r w:rsidRPr="002B576E">
        <w:rPr>
          <w:rFonts w:asciiTheme="minorHAnsi" w:eastAsia="Times New Roman" w:hAnsiTheme="minorHAnsi" w:cs="Times New Roman"/>
          <w:color w:val="0F0F0F"/>
          <w:lang w:eastAsia="fi-FI"/>
        </w:rPr>
        <w:t xml:space="preserve"> seuraseminaari ja </w:t>
      </w:r>
      <w:r w:rsidR="0094747D" w:rsidRPr="002B576E">
        <w:rPr>
          <w:rFonts w:asciiTheme="minorHAnsi" w:eastAsia="Times New Roman" w:hAnsiTheme="minorHAnsi" w:cs="Times New Roman"/>
          <w:color w:val="0F0F0F"/>
          <w:lang w:eastAsia="fi-FI"/>
        </w:rPr>
        <w:t xml:space="preserve">palkintogaala </w:t>
      </w:r>
      <w:r w:rsidRPr="002B576E">
        <w:rPr>
          <w:rFonts w:asciiTheme="minorHAnsi" w:eastAsia="Times New Roman" w:hAnsiTheme="minorHAnsi" w:cs="Times New Roman"/>
          <w:color w:val="0F0F0F"/>
          <w:lang w:eastAsia="fi-FI"/>
        </w:rPr>
        <w:t xml:space="preserve">pidetään la </w:t>
      </w:r>
      <w:r w:rsidR="0094747D" w:rsidRPr="002B576E">
        <w:rPr>
          <w:rFonts w:asciiTheme="minorHAnsi" w:eastAsia="Times New Roman" w:hAnsiTheme="minorHAnsi" w:cs="Times New Roman"/>
          <w:color w:val="0F0F0F"/>
          <w:lang w:eastAsia="fi-FI"/>
        </w:rPr>
        <w:t>16.4.2016</w:t>
      </w:r>
      <w:r w:rsidRPr="002B576E">
        <w:rPr>
          <w:rFonts w:asciiTheme="minorHAnsi" w:eastAsia="Times New Roman" w:hAnsiTheme="minorHAnsi" w:cs="Times New Roman"/>
          <w:color w:val="0F0F0F"/>
          <w:lang w:eastAsia="fi-FI"/>
        </w:rPr>
        <w:t xml:space="preserve"> </w:t>
      </w:r>
      <w:r w:rsidR="0094747D" w:rsidRPr="002B576E">
        <w:rPr>
          <w:rFonts w:asciiTheme="minorHAnsi" w:eastAsia="Times New Roman" w:hAnsiTheme="minorHAnsi" w:cs="Times New Roman"/>
          <w:color w:val="0F0F0F"/>
          <w:lang w:eastAsia="fi-FI"/>
        </w:rPr>
        <w:t xml:space="preserve">Helsingissä VALO-talolla klo 12.30 alkaen. </w:t>
      </w:r>
      <w:r w:rsidR="008E6D55">
        <w:rPr>
          <w:rFonts w:asciiTheme="minorHAnsi" w:eastAsia="Times New Roman" w:hAnsiTheme="minorHAnsi" w:cs="Times New Roman"/>
          <w:color w:val="0F0F0F"/>
          <w:lang w:eastAsia="fi-FI"/>
        </w:rPr>
        <w:t>Osoite Radiokatu 20, 00240 HELSINKI.</w:t>
      </w:r>
    </w:p>
    <w:p w:rsidR="008E6D55" w:rsidRPr="008E6D55" w:rsidRDefault="00A375CD" w:rsidP="00A375CD">
      <w:pPr>
        <w:spacing w:before="100" w:beforeAutospacing="1" w:after="100" w:afterAutospacing="1" w:line="315" w:lineRule="atLeast"/>
        <w:rPr>
          <w:rFonts w:eastAsia="Times New Roman" w:cs="Times New Roman"/>
          <w:b/>
          <w:bCs/>
          <w:sz w:val="24"/>
          <w:szCs w:val="24"/>
          <w:lang w:eastAsia="fi-FI"/>
        </w:rPr>
      </w:pPr>
      <w:r w:rsidRPr="002B576E">
        <w:rPr>
          <w:rFonts w:eastAsia="Times New Roman" w:cs="Times New Roman"/>
          <w:b/>
          <w:bCs/>
          <w:color w:val="0F0F0F"/>
          <w:sz w:val="24"/>
          <w:szCs w:val="24"/>
          <w:lang w:eastAsia="fi-FI"/>
        </w:rPr>
        <w:t xml:space="preserve">Ilmoittautumiset </w:t>
      </w:r>
      <w:r w:rsidR="0094747D" w:rsidRPr="002B576E">
        <w:rPr>
          <w:rFonts w:eastAsia="Times New Roman" w:cs="Times New Roman"/>
          <w:b/>
          <w:bCs/>
          <w:color w:val="0F0F0F"/>
          <w:sz w:val="24"/>
          <w:szCs w:val="24"/>
          <w:lang w:eastAsia="fi-FI"/>
        </w:rPr>
        <w:t xml:space="preserve">seurakokoukseen ja </w:t>
      </w:r>
      <w:r w:rsidRPr="002B576E">
        <w:rPr>
          <w:rFonts w:eastAsia="Times New Roman" w:cs="Times New Roman"/>
          <w:b/>
          <w:bCs/>
          <w:color w:val="0F0F0F"/>
          <w:sz w:val="24"/>
          <w:szCs w:val="24"/>
          <w:lang w:eastAsia="fi-FI"/>
        </w:rPr>
        <w:t xml:space="preserve">seuraseminaariin </w:t>
      </w:r>
      <w:r w:rsidR="005665EE" w:rsidRPr="002B576E">
        <w:rPr>
          <w:rFonts w:eastAsia="Times New Roman" w:cs="Times New Roman"/>
          <w:b/>
          <w:bCs/>
          <w:color w:val="0F0F0F"/>
          <w:sz w:val="24"/>
          <w:szCs w:val="24"/>
          <w:lang w:eastAsia="fi-FI"/>
        </w:rPr>
        <w:t>31.3</w:t>
      </w:r>
      <w:r w:rsidR="0094747D" w:rsidRPr="002B576E">
        <w:rPr>
          <w:rFonts w:eastAsia="Times New Roman" w:cs="Times New Roman"/>
          <w:b/>
          <w:bCs/>
          <w:color w:val="0F0F0F"/>
          <w:sz w:val="24"/>
          <w:szCs w:val="24"/>
          <w:lang w:eastAsia="fi-FI"/>
        </w:rPr>
        <w:t>.2016</w:t>
      </w:r>
      <w:r w:rsidRPr="002B576E">
        <w:rPr>
          <w:rFonts w:eastAsia="Times New Roman" w:cs="Times New Roman"/>
          <w:b/>
          <w:bCs/>
          <w:color w:val="0F0F0F"/>
          <w:sz w:val="24"/>
          <w:szCs w:val="24"/>
          <w:lang w:eastAsia="fi-FI"/>
        </w:rPr>
        <w:t xml:space="preserve"> mennessä </w:t>
      </w:r>
      <w:hyperlink r:id="rId6" w:history="1">
        <w:r w:rsidRPr="002B576E">
          <w:rPr>
            <w:rStyle w:val="Hyperlinkki"/>
            <w:rFonts w:eastAsia="Times New Roman" w:cs="Times New Roman"/>
            <w:sz w:val="24"/>
            <w:szCs w:val="24"/>
            <w:lang w:eastAsia="fi-FI"/>
          </w:rPr>
          <w:t>merja.markkanen@skrl.fi</w:t>
        </w:r>
      </w:hyperlink>
      <w:r w:rsidR="008E6D55">
        <w:rPr>
          <w:rStyle w:val="Hyperlinkki"/>
          <w:rFonts w:eastAsia="Times New Roman" w:cs="Times New Roman"/>
          <w:sz w:val="24"/>
          <w:szCs w:val="24"/>
          <w:lang w:eastAsia="fi-FI"/>
        </w:rPr>
        <w:t xml:space="preserve">. </w:t>
      </w:r>
      <w:r w:rsidR="008E6D55" w:rsidRPr="008E6D55">
        <w:rPr>
          <w:rStyle w:val="Hyperlinkki"/>
          <w:rFonts w:eastAsia="Times New Roman" w:cs="Times New Roman"/>
          <w:color w:val="auto"/>
          <w:sz w:val="24"/>
          <w:szCs w:val="24"/>
          <w:lang w:eastAsia="fi-FI"/>
        </w:rPr>
        <w:t>Osallistumismaksu 20€ (seuraseminaari + ruokailu)</w:t>
      </w:r>
    </w:p>
    <w:p w:rsidR="002E2CE7" w:rsidRPr="002B576E" w:rsidRDefault="0094747D" w:rsidP="002E2CE7">
      <w:pPr>
        <w:pStyle w:val="Default"/>
        <w:rPr>
          <w:rFonts w:asciiTheme="minorHAnsi" w:hAnsiTheme="minorHAnsi"/>
          <w:b/>
          <w:bCs/>
        </w:rPr>
      </w:pPr>
      <w:r w:rsidRPr="002B576E">
        <w:rPr>
          <w:rFonts w:asciiTheme="minorHAnsi" w:hAnsiTheme="minorHAnsi"/>
          <w:b/>
          <w:bCs/>
        </w:rPr>
        <w:t>OHJELMA:</w:t>
      </w:r>
    </w:p>
    <w:p w:rsidR="0094747D" w:rsidRPr="002B576E" w:rsidRDefault="002E2CE7" w:rsidP="008E6D55">
      <w:pPr>
        <w:pStyle w:val="Default"/>
        <w:rPr>
          <w:rFonts w:asciiTheme="minorHAnsi" w:hAnsiTheme="minorHAnsi"/>
          <w:b/>
        </w:rPr>
      </w:pPr>
      <w:r w:rsidRPr="002B576E">
        <w:rPr>
          <w:rFonts w:asciiTheme="minorHAnsi" w:hAnsiTheme="minorHAnsi"/>
        </w:rPr>
        <w:br/>
      </w:r>
      <w:r w:rsidR="0094747D" w:rsidRPr="002B576E">
        <w:rPr>
          <w:rFonts w:asciiTheme="minorHAnsi" w:hAnsiTheme="minorHAnsi"/>
          <w:b/>
        </w:rPr>
        <w:t>klo 12.30</w:t>
      </w:r>
      <w:r w:rsidRPr="002B576E">
        <w:rPr>
          <w:rFonts w:asciiTheme="minorHAnsi" w:hAnsiTheme="minorHAnsi"/>
        </w:rPr>
        <w:t>                        </w:t>
      </w:r>
      <w:r w:rsidR="0033047A" w:rsidRPr="002B576E">
        <w:rPr>
          <w:rFonts w:asciiTheme="minorHAnsi" w:hAnsiTheme="minorHAnsi"/>
        </w:rPr>
        <w:tab/>
      </w:r>
      <w:r w:rsidR="0094747D" w:rsidRPr="002B576E">
        <w:rPr>
          <w:rFonts w:asciiTheme="minorHAnsi" w:hAnsiTheme="minorHAnsi"/>
          <w:b/>
        </w:rPr>
        <w:t>Ilmoittautuminen</w:t>
      </w:r>
      <w:r w:rsidR="008E6D55">
        <w:rPr>
          <w:rFonts w:asciiTheme="minorHAnsi" w:hAnsiTheme="minorHAnsi"/>
          <w:b/>
        </w:rPr>
        <w:t>, valtakirjojen tarkistus</w:t>
      </w:r>
      <w:r w:rsidR="0094747D" w:rsidRPr="002B576E">
        <w:rPr>
          <w:rFonts w:asciiTheme="minorHAnsi" w:hAnsiTheme="minorHAnsi"/>
          <w:b/>
        </w:rPr>
        <w:t xml:space="preserve"> ja ruokailu </w:t>
      </w:r>
      <w:r w:rsidR="008E6D55">
        <w:rPr>
          <w:rFonts w:asciiTheme="minorHAnsi" w:hAnsiTheme="minorHAnsi"/>
          <w:b/>
        </w:rPr>
        <w:br/>
      </w:r>
      <w:r w:rsidR="008E6D55">
        <w:rPr>
          <w:rFonts w:asciiTheme="minorHAnsi" w:hAnsiTheme="minorHAnsi"/>
        </w:rPr>
        <w:t xml:space="preserve"> </w:t>
      </w:r>
      <w:r w:rsidR="008E6D55">
        <w:rPr>
          <w:rFonts w:asciiTheme="minorHAnsi" w:hAnsiTheme="minorHAnsi"/>
        </w:rPr>
        <w:tab/>
      </w:r>
      <w:r w:rsidR="008E6D55">
        <w:rPr>
          <w:rFonts w:asciiTheme="minorHAnsi" w:hAnsiTheme="minorHAnsi"/>
        </w:rPr>
        <w:tab/>
      </w:r>
      <w:r w:rsidR="00DD58F9" w:rsidRPr="00DD58F9">
        <w:rPr>
          <w:rFonts w:asciiTheme="minorHAnsi" w:hAnsiTheme="minorHAnsi"/>
        </w:rPr>
        <w:t>(Ravintola Erätauko)</w:t>
      </w:r>
    </w:p>
    <w:p w:rsidR="00AB5317" w:rsidRDefault="002E2CE7" w:rsidP="00597045">
      <w:pPr>
        <w:pStyle w:val="Default"/>
        <w:rPr>
          <w:rFonts w:asciiTheme="minorHAnsi" w:hAnsiTheme="minorHAnsi"/>
          <w:b/>
        </w:rPr>
      </w:pPr>
      <w:r w:rsidRPr="002B576E">
        <w:rPr>
          <w:rFonts w:asciiTheme="minorHAnsi" w:hAnsiTheme="minorHAnsi"/>
        </w:rPr>
        <w:br/>
      </w:r>
      <w:r w:rsidR="0094747D" w:rsidRPr="002B576E">
        <w:rPr>
          <w:rFonts w:asciiTheme="minorHAnsi" w:hAnsiTheme="minorHAnsi"/>
          <w:b/>
        </w:rPr>
        <w:t>klo 13.30 - 14.30</w:t>
      </w:r>
      <w:r w:rsidR="0094747D" w:rsidRPr="002B576E">
        <w:rPr>
          <w:rFonts w:asciiTheme="minorHAnsi" w:hAnsiTheme="minorHAnsi"/>
          <w:b/>
        </w:rPr>
        <w:tab/>
        <w:t>Seurakokous</w:t>
      </w:r>
      <w:r w:rsidRPr="002B576E">
        <w:rPr>
          <w:rFonts w:asciiTheme="minorHAnsi" w:hAnsiTheme="minorHAnsi"/>
          <w:b/>
        </w:rPr>
        <w:tab/>
      </w:r>
      <w:r w:rsidR="00DD58F9">
        <w:rPr>
          <w:rFonts w:asciiTheme="minorHAnsi" w:hAnsiTheme="minorHAnsi"/>
          <w:b/>
        </w:rPr>
        <w:t xml:space="preserve"> </w:t>
      </w:r>
      <w:r w:rsidR="00DD58F9" w:rsidRPr="00DD58F9">
        <w:rPr>
          <w:rFonts w:asciiTheme="minorHAnsi" w:hAnsiTheme="minorHAnsi"/>
        </w:rPr>
        <w:t>(Sali1)</w:t>
      </w:r>
      <w:r w:rsidRPr="00DD58F9">
        <w:rPr>
          <w:rFonts w:asciiTheme="minorHAnsi" w:hAnsiTheme="minorHAnsi"/>
        </w:rPr>
        <w:tab/>
      </w:r>
      <w:r w:rsidR="00597045" w:rsidRPr="002B576E">
        <w:rPr>
          <w:rFonts w:asciiTheme="minorHAnsi" w:hAnsiTheme="minorHAnsi"/>
        </w:rPr>
        <w:br/>
      </w:r>
      <w:r w:rsidRPr="002B576E">
        <w:rPr>
          <w:rFonts w:asciiTheme="minorHAnsi" w:hAnsiTheme="minorHAnsi"/>
        </w:rPr>
        <w:br/>
      </w:r>
      <w:r w:rsidR="0094747D" w:rsidRPr="002B576E">
        <w:rPr>
          <w:rFonts w:asciiTheme="minorHAnsi" w:hAnsiTheme="minorHAnsi"/>
          <w:b/>
        </w:rPr>
        <w:t>klo 14.30 - 17.00</w:t>
      </w:r>
      <w:r w:rsidRPr="002B576E">
        <w:rPr>
          <w:rFonts w:asciiTheme="minorHAnsi" w:hAnsiTheme="minorHAnsi"/>
        </w:rPr>
        <w:tab/>
      </w:r>
      <w:r w:rsidR="0094747D" w:rsidRPr="002B576E">
        <w:rPr>
          <w:rFonts w:asciiTheme="minorHAnsi" w:hAnsiTheme="minorHAnsi"/>
          <w:b/>
        </w:rPr>
        <w:t xml:space="preserve">Seuraseminaari </w:t>
      </w:r>
      <w:r w:rsidR="00DD58F9" w:rsidRPr="00DD58F9">
        <w:rPr>
          <w:rFonts w:asciiTheme="minorHAnsi" w:hAnsiTheme="minorHAnsi"/>
        </w:rPr>
        <w:t>(Sali1)</w:t>
      </w:r>
    </w:p>
    <w:p w:rsidR="00AB5317" w:rsidRPr="00AB5317" w:rsidRDefault="0094747D" w:rsidP="00597045">
      <w:pPr>
        <w:pStyle w:val="Default"/>
        <w:rPr>
          <w:rFonts w:asciiTheme="minorHAnsi" w:hAnsiTheme="minorHAnsi"/>
          <w:b/>
        </w:rPr>
      </w:pPr>
      <w:r w:rsidRPr="002B576E">
        <w:rPr>
          <w:rFonts w:asciiTheme="minorHAnsi" w:hAnsiTheme="minorHAnsi"/>
        </w:rPr>
        <w:br/>
      </w:r>
      <w:r w:rsidRPr="002B576E">
        <w:rPr>
          <w:rFonts w:asciiTheme="minorHAnsi" w:hAnsiTheme="minorHAnsi"/>
        </w:rPr>
        <w:tab/>
      </w:r>
      <w:r w:rsidRPr="002B576E">
        <w:rPr>
          <w:rFonts w:asciiTheme="minorHAnsi" w:hAnsiTheme="minorHAnsi"/>
        </w:rPr>
        <w:tab/>
      </w:r>
      <w:r w:rsidRPr="00AB5317">
        <w:rPr>
          <w:rFonts w:asciiTheme="minorHAnsi" w:hAnsiTheme="minorHAnsi"/>
          <w:b/>
        </w:rPr>
        <w:t>Aiheena: Lajiylpeys</w:t>
      </w:r>
      <w:r w:rsidR="00597045" w:rsidRPr="00AB5317">
        <w:rPr>
          <w:rFonts w:asciiTheme="minorHAnsi" w:hAnsiTheme="minorHAnsi"/>
          <w:b/>
        </w:rPr>
        <w:t xml:space="preserve"> </w:t>
      </w:r>
      <w:r w:rsidR="00AB5317" w:rsidRPr="00AB5317">
        <w:rPr>
          <w:rFonts w:asciiTheme="minorHAnsi" w:hAnsiTheme="minorHAnsi"/>
          <w:b/>
        </w:rPr>
        <w:t>(</w:t>
      </w:r>
      <w:r w:rsidR="00597045" w:rsidRPr="00AB5317">
        <w:rPr>
          <w:rFonts w:asciiTheme="minorHAnsi" w:hAnsiTheme="minorHAnsi"/>
          <w:b/>
        </w:rPr>
        <w:t>Sinistä vetovoimaa 2015-2019</w:t>
      </w:r>
      <w:r w:rsidR="00AB5317" w:rsidRPr="00AB5317">
        <w:rPr>
          <w:rFonts w:asciiTheme="minorHAnsi" w:hAnsiTheme="minorHAnsi"/>
          <w:b/>
        </w:rPr>
        <w:t>)</w:t>
      </w:r>
    </w:p>
    <w:p w:rsidR="00597045" w:rsidRPr="002B576E" w:rsidRDefault="00597045" w:rsidP="00597045">
      <w:pPr>
        <w:pStyle w:val="Default"/>
        <w:rPr>
          <w:rFonts w:asciiTheme="minorHAnsi" w:hAnsiTheme="minorHAnsi"/>
        </w:rPr>
      </w:pPr>
      <w:r w:rsidRPr="002B576E">
        <w:rPr>
          <w:rFonts w:asciiTheme="minorHAnsi" w:hAnsiTheme="minorHAnsi"/>
        </w:rPr>
        <w:br/>
      </w:r>
      <w:r w:rsidRPr="002B576E">
        <w:rPr>
          <w:rFonts w:asciiTheme="minorHAnsi" w:hAnsiTheme="minorHAnsi"/>
        </w:rPr>
        <w:tab/>
      </w:r>
      <w:r w:rsidRPr="002B576E">
        <w:rPr>
          <w:rFonts w:asciiTheme="minorHAnsi" w:hAnsiTheme="minorHAnsi"/>
        </w:rPr>
        <w:tab/>
        <w:t>- Ringeten mediaosumat -tilasto kaudella 2015-2016</w:t>
      </w:r>
      <w:r w:rsidRPr="002B576E">
        <w:rPr>
          <w:rFonts w:asciiTheme="minorHAnsi" w:hAnsiTheme="minorHAnsi"/>
        </w:rPr>
        <w:br/>
      </w:r>
      <w:r w:rsidRPr="002B576E">
        <w:rPr>
          <w:rFonts w:asciiTheme="minorHAnsi" w:hAnsiTheme="minorHAnsi"/>
        </w:rPr>
        <w:tab/>
      </w:r>
      <w:r w:rsidRPr="002B576E">
        <w:rPr>
          <w:rFonts w:asciiTheme="minorHAnsi" w:hAnsiTheme="minorHAnsi"/>
        </w:rPr>
        <w:tab/>
        <w:t xml:space="preserve">- Seuraesimerkkejä, fanikulttuuri </w:t>
      </w:r>
      <w:r w:rsidRPr="002B576E">
        <w:rPr>
          <w:rFonts w:asciiTheme="minorHAnsi" w:hAnsiTheme="minorHAnsi"/>
        </w:rPr>
        <w:br/>
        <w:t xml:space="preserve">                                                - Seuraesimerkkejä, lehtinäkyvyys</w:t>
      </w:r>
    </w:p>
    <w:p w:rsidR="00597045" w:rsidRPr="002B576E" w:rsidRDefault="00AB5317" w:rsidP="00597045">
      <w:pPr>
        <w:pStyle w:val="Default"/>
        <w:rPr>
          <w:rFonts w:asciiTheme="minorHAnsi" w:hAnsiTheme="minorHAnsi"/>
        </w:rPr>
      </w:pPr>
      <w:r>
        <w:rPr>
          <w:rFonts w:asciiTheme="minorHAnsi" w:hAnsiTheme="minorHAnsi"/>
        </w:rPr>
        <w:tab/>
      </w:r>
      <w:r>
        <w:rPr>
          <w:rFonts w:asciiTheme="minorHAnsi" w:hAnsiTheme="minorHAnsi"/>
        </w:rPr>
        <w:tab/>
        <w:t>- Koripallon naisten</w:t>
      </w:r>
      <w:r w:rsidR="004D0F77">
        <w:rPr>
          <w:rFonts w:asciiTheme="minorHAnsi" w:hAnsiTheme="minorHAnsi"/>
        </w:rPr>
        <w:t xml:space="preserve"> </w:t>
      </w:r>
      <w:r>
        <w:rPr>
          <w:rFonts w:asciiTheme="minorHAnsi" w:hAnsiTheme="minorHAnsi"/>
        </w:rPr>
        <w:t>pelien fanikulttuuri</w:t>
      </w:r>
      <w:r w:rsidR="00597045" w:rsidRPr="002B576E">
        <w:rPr>
          <w:rFonts w:asciiTheme="minorHAnsi" w:hAnsiTheme="minorHAnsi"/>
        </w:rPr>
        <w:br/>
      </w:r>
    </w:p>
    <w:p w:rsidR="005362B5" w:rsidRPr="002B576E" w:rsidRDefault="0094747D" w:rsidP="00DD58F9">
      <w:pPr>
        <w:ind w:left="2608" w:hanging="2608"/>
        <w:rPr>
          <w:sz w:val="24"/>
          <w:szCs w:val="24"/>
        </w:rPr>
      </w:pPr>
      <w:r w:rsidRPr="002B576E">
        <w:rPr>
          <w:b/>
          <w:sz w:val="24"/>
          <w:szCs w:val="24"/>
        </w:rPr>
        <w:t>klo 17</w:t>
      </w:r>
      <w:r w:rsidR="002E2CE7" w:rsidRPr="002B576E">
        <w:rPr>
          <w:b/>
          <w:sz w:val="24"/>
          <w:szCs w:val="24"/>
        </w:rPr>
        <w:t>.</w:t>
      </w:r>
      <w:r w:rsidR="00597045" w:rsidRPr="002B576E">
        <w:rPr>
          <w:b/>
          <w:sz w:val="24"/>
          <w:szCs w:val="24"/>
        </w:rPr>
        <w:t>0</w:t>
      </w:r>
      <w:r w:rsidR="002E2CE7" w:rsidRPr="002B576E">
        <w:rPr>
          <w:b/>
          <w:sz w:val="24"/>
          <w:szCs w:val="24"/>
        </w:rPr>
        <w:t>0</w:t>
      </w:r>
      <w:r w:rsidR="00597045" w:rsidRPr="002B576E">
        <w:rPr>
          <w:b/>
          <w:sz w:val="24"/>
          <w:szCs w:val="24"/>
        </w:rPr>
        <w:tab/>
        <w:t>Palkintogaala</w:t>
      </w:r>
      <w:r w:rsidR="00DD58F9">
        <w:rPr>
          <w:b/>
          <w:sz w:val="24"/>
          <w:szCs w:val="24"/>
        </w:rPr>
        <w:t xml:space="preserve"> </w:t>
      </w:r>
      <w:r w:rsidR="00DD58F9" w:rsidRPr="00DD58F9">
        <w:rPr>
          <w:sz w:val="24"/>
          <w:szCs w:val="24"/>
        </w:rPr>
        <w:t>(Sali1)</w:t>
      </w:r>
      <w:r w:rsidR="00597045" w:rsidRPr="002B576E">
        <w:rPr>
          <w:b/>
          <w:sz w:val="24"/>
          <w:szCs w:val="24"/>
        </w:rPr>
        <w:br/>
      </w:r>
      <w:r w:rsidR="00DD58F9">
        <w:rPr>
          <w:sz w:val="24"/>
          <w:szCs w:val="24"/>
        </w:rPr>
        <w:br/>
      </w:r>
      <w:r w:rsidR="002B576E" w:rsidRPr="002B576E">
        <w:rPr>
          <w:sz w:val="24"/>
          <w:szCs w:val="24"/>
        </w:rPr>
        <w:t>Palkitaan Vuoden ringetteseura, V</w:t>
      </w:r>
      <w:r w:rsidR="00597045" w:rsidRPr="002B576E">
        <w:rPr>
          <w:sz w:val="24"/>
          <w:szCs w:val="24"/>
        </w:rPr>
        <w:t xml:space="preserve">uoden ringettekoulu, </w:t>
      </w:r>
      <w:r w:rsidR="005665EE" w:rsidRPr="002B576E">
        <w:rPr>
          <w:sz w:val="24"/>
          <w:szCs w:val="24"/>
        </w:rPr>
        <w:t>Action</w:t>
      </w:r>
      <w:r w:rsidR="002B576E" w:rsidRPr="002B576E">
        <w:rPr>
          <w:sz w:val="24"/>
          <w:szCs w:val="24"/>
        </w:rPr>
        <w:t>*Fun*Sport, Vuoden juniorivalmentaja, Vuoden nuori ringettehenkilö ja Vuoden ringettemedia</w:t>
      </w:r>
    </w:p>
    <w:p w:rsidR="002E2CE7" w:rsidRPr="002B576E" w:rsidRDefault="00597045" w:rsidP="002B576E">
      <w:pPr>
        <w:ind w:left="2608"/>
        <w:rPr>
          <w:sz w:val="24"/>
          <w:szCs w:val="24"/>
        </w:rPr>
      </w:pPr>
      <w:r w:rsidRPr="002B576E">
        <w:rPr>
          <w:sz w:val="24"/>
          <w:szCs w:val="24"/>
        </w:rPr>
        <w:t>Palkitaan SM-sarjan, Ykkössarja</w:t>
      </w:r>
      <w:r w:rsidR="005362B5" w:rsidRPr="002B576E">
        <w:rPr>
          <w:sz w:val="24"/>
          <w:szCs w:val="24"/>
        </w:rPr>
        <w:t>n</w:t>
      </w:r>
      <w:r w:rsidR="002B576E" w:rsidRPr="002B576E">
        <w:rPr>
          <w:sz w:val="24"/>
          <w:szCs w:val="24"/>
        </w:rPr>
        <w:t xml:space="preserve"> ja BSM-sarjan arvokkaimmat</w:t>
      </w:r>
      <w:r w:rsidRPr="002B576E">
        <w:rPr>
          <w:sz w:val="24"/>
          <w:szCs w:val="24"/>
        </w:rPr>
        <w:t xml:space="preserve"> pelaajat ja</w:t>
      </w:r>
      <w:r w:rsidR="002B576E" w:rsidRPr="002B576E">
        <w:rPr>
          <w:sz w:val="24"/>
          <w:szCs w:val="24"/>
        </w:rPr>
        <w:t xml:space="preserve"> parhaat </w:t>
      </w:r>
      <w:r w:rsidRPr="002B576E">
        <w:rPr>
          <w:sz w:val="24"/>
          <w:szCs w:val="24"/>
        </w:rPr>
        <w:t>valmentajat</w:t>
      </w:r>
      <w:r w:rsidR="002B576E" w:rsidRPr="002B576E">
        <w:rPr>
          <w:sz w:val="24"/>
          <w:szCs w:val="24"/>
        </w:rPr>
        <w:t xml:space="preserve"> sekä Vuoden tuomari</w:t>
      </w:r>
    </w:p>
    <w:p w:rsidR="002E2CE7" w:rsidRPr="002B576E" w:rsidRDefault="002E2CE7" w:rsidP="002E2CE7">
      <w:pPr>
        <w:rPr>
          <w:sz w:val="24"/>
          <w:szCs w:val="24"/>
        </w:rPr>
      </w:pPr>
      <w:r w:rsidRPr="002B576E">
        <w:rPr>
          <w:b/>
          <w:sz w:val="24"/>
          <w:szCs w:val="24"/>
        </w:rPr>
        <w:t>klo 1</w:t>
      </w:r>
      <w:r w:rsidR="00597045" w:rsidRPr="002B576E">
        <w:rPr>
          <w:b/>
          <w:sz w:val="24"/>
          <w:szCs w:val="24"/>
        </w:rPr>
        <w:t>8.00</w:t>
      </w:r>
      <w:r w:rsidR="00597045" w:rsidRPr="002B576E">
        <w:rPr>
          <w:sz w:val="24"/>
          <w:szCs w:val="24"/>
        </w:rPr>
        <w:t xml:space="preserve">          </w:t>
      </w:r>
      <w:r w:rsidR="00597045" w:rsidRPr="002B576E">
        <w:rPr>
          <w:sz w:val="24"/>
          <w:szCs w:val="24"/>
        </w:rPr>
        <w:tab/>
      </w:r>
      <w:r w:rsidR="00597045" w:rsidRPr="002B576E">
        <w:rPr>
          <w:b/>
          <w:sz w:val="24"/>
          <w:szCs w:val="24"/>
        </w:rPr>
        <w:t>Kakkukahvit</w:t>
      </w:r>
      <w:r w:rsidR="00DD58F9">
        <w:rPr>
          <w:b/>
          <w:sz w:val="24"/>
          <w:szCs w:val="24"/>
        </w:rPr>
        <w:t xml:space="preserve"> </w:t>
      </w:r>
      <w:r w:rsidR="00DD58F9" w:rsidRPr="00DD58F9">
        <w:rPr>
          <w:sz w:val="24"/>
          <w:szCs w:val="24"/>
        </w:rPr>
        <w:t>(Ravintola Erätauko)</w:t>
      </w:r>
    </w:p>
    <w:p w:rsidR="002E2CE7" w:rsidRPr="002B576E" w:rsidRDefault="002E2CE7" w:rsidP="002E2CE7">
      <w:pPr>
        <w:rPr>
          <w:sz w:val="24"/>
          <w:szCs w:val="24"/>
        </w:rPr>
      </w:pPr>
    </w:p>
    <w:p w:rsidR="002E2CE7" w:rsidRPr="002B576E" w:rsidRDefault="002E2CE7" w:rsidP="00A375CD">
      <w:pPr>
        <w:pStyle w:val="Default"/>
        <w:rPr>
          <w:rFonts w:asciiTheme="minorHAnsi" w:hAnsiTheme="minorHAnsi"/>
        </w:rPr>
      </w:pPr>
      <w:r w:rsidRPr="002B576E">
        <w:rPr>
          <w:rFonts w:asciiTheme="minorHAnsi" w:hAnsiTheme="minorHAnsi"/>
        </w:rPr>
        <w:lastRenderedPageBreak/>
        <w:tab/>
      </w:r>
      <w:r w:rsidRPr="002B576E">
        <w:rPr>
          <w:rFonts w:asciiTheme="minorHAnsi" w:hAnsiTheme="minorHAnsi"/>
        </w:rPr>
        <w:tab/>
        <w:t xml:space="preserve"> </w:t>
      </w:r>
    </w:p>
    <w:p w:rsidR="00A375CD" w:rsidRPr="002B576E" w:rsidRDefault="00A375CD" w:rsidP="00A375CD">
      <w:pPr>
        <w:spacing w:before="100" w:beforeAutospacing="1" w:after="100" w:afterAutospacing="1" w:line="315" w:lineRule="atLeast"/>
        <w:jc w:val="center"/>
        <w:rPr>
          <w:rFonts w:eastAsia="Times New Roman" w:cs="Times New Roman"/>
          <w:b/>
          <w:bCs/>
          <w:color w:val="0F0F0F"/>
          <w:sz w:val="24"/>
          <w:szCs w:val="24"/>
          <w:lang w:eastAsia="fi-FI"/>
        </w:rPr>
      </w:pPr>
      <w:r w:rsidRPr="002B576E">
        <w:rPr>
          <w:noProof/>
          <w:sz w:val="24"/>
          <w:szCs w:val="24"/>
          <w:lang w:eastAsia="fi-FI"/>
        </w:rPr>
        <w:drawing>
          <wp:inline distT="0" distB="0" distL="0" distR="0" wp14:anchorId="0EAB93CA" wp14:editId="67515BE3">
            <wp:extent cx="2525109" cy="878470"/>
            <wp:effectExtent l="0" t="0" r="889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813" cy="884281"/>
                    </a:xfrm>
                    <a:prstGeom prst="rect">
                      <a:avLst/>
                    </a:prstGeom>
                  </pic:spPr>
                </pic:pic>
              </a:graphicData>
            </a:graphic>
          </wp:inline>
        </w:drawing>
      </w:r>
    </w:p>
    <w:p w:rsidR="00BD5D14" w:rsidRPr="002B576E" w:rsidRDefault="005362B5" w:rsidP="005362B5">
      <w:pPr>
        <w:widowControl w:val="0"/>
        <w:autoSpaceDE w:val="0"/>
        <w:autoSpaceDN w:val="0"/>
        <w:adjustRightInd w:val="0"/>
        <w:spacing w:after="240"/>
        <w:rPr>
          <w:rFonts w:cs="Arial"/>
          <w:b/>
          <w:sz w:val="24"/>
          <w:szCs w:val="24"/>
          <w:lang w:val="en-US"/>
        </w:rPr>
      </w:pPr>
      <w:r w:rsidRPr="002B576E">
        <w:rPr>
          <w:rFonts w:cs="Arial"/>
          <w:b/>
          <w:sz w:val="24"/>
          <w:szCs w:val="24"/>
          <w:lang w:val="en-US"/>
        </w:rPr>
        <w:t>RINGETEN SEURAKOKOUS</w:t>
      </w:r>
      <w:r w:rsidR="00BD5D14" w:rsidRPr="002B576E">
        <w:rPr>
          <w:rFonts w:cs="Arial"/>
          <w:b/>
          <w:sz w:val="24"/>
          <w:szCs w:val="24"/>
          <w:lang w:val="en-US"/>
        </w:rPr>
        <w:t>KUTSU</w:t>
      </w:r>
      <w:r w:rsidR="00DD58F9">
        <w:rPr>
          <w:rFonts w:cs="Arial"/>
          <w:b/>
          <w:sz w:val="24"/>
          <w:szCs w:val="24"/>
          <w:lang w:val="en-US"/>
        </w:rPr>
        <w:t xml:space="preserve"> LA 16.4.2016 </w:t>
      </w:r>
      <w:proofErr w:type="spellStart"/>
      <w:r w:rsidR="00DD58F9">
        <w:rPr>
          <w:rFonts w:cs="Arial"/>
          <w:b/>
          <w:sz w:val="24"/>
          <w:szCs w:val="24"/>
          <w:lang w:val="en-US"/>
        </w:rPr>
        <w:t>klo</w:t>
      </w:r>
      <w:proofErr w:type="spellEnd"/>
      <w:r w:rsidR="00DD58F9">
        <w:rPr>
          <w:rFonts w:cs="Arial"/>
          <w:b/>
          <w:sz w:val="24"/>
          <w:szCs w:val="24"/>
          <w:lang w:val="en-US"/>
        </w:rPr>
        <w:t xml:space="preserve"> 13.30</w:t>
      </w:r>
      <w:r w:rsidR="008E6D55">
        <w:rPr>
          <w:rFonts w:cs="Arial"/>
          <w:b/>
          <w:sz w:val="24"/>
          <w:szCs w:val="24"/>
          <w:lang w:val="en-US"/>
        </w:rPr>
        <w:br/>
      </w:r>
      <w:r w:rsidR="008E6D55" w:rsidRPr="008E6D55">
        <w:rPr>
          <w:rFonts w:cs="Arial"/>
          <w:sz w:val="24"/>
          <w:szCs w:val="24"/>
          <w:lang w:val="en-US"/>
        </w:rPr>
        <w:t>(</w:t>
      </w:r>
      <w:proofErr w:type="spellStart"/>
      <w:r w:rsidR="008E6D55" w:rsidRPr="008E6D55">
        <w:rPr>
          <w:rFonts w:cs="Arial"/>
          <w:sz w:val="24"/>
          <w:szCs w:val="24"/>
          <w:lang w:val="en-US"/>
        </w:rPr>
        <w:t>Paikka</w:t>
      </w:r>
      <w:proofErr w:type="spellEnd"/>
      <w:r w:rsidR="008E6D55" w:rsidRPr="008E6D55">
        <w:rPr>
          <w:rFonts w:cs="Arial"/>
          <w:sz w:val="24"/>
          <w:szCs w:val="24"/>
          <w:lang w:val="en-US"/>
        </w:rPr>
        <w:t xml:space="preserve"> VALO-</w:t>
      </w:r>
      <w:proofErr w:type="spellStart"/>
      <w:r w:rsidR="008E6D55" w:rsidRPr="008E6D55">
        <w:rPr>
          <w:rFonts w:cs="Arial"/>
          <w:sz w:val="24"/>
          <w:szCs w:val="24"/>
          <w:lang w:val="en-US"/>
        </w:rPr>
        <w:t>talo</w:t>
      </w:r>
      <w:proofErr w:type="spellEnd"/>
      <w:r w:rsidR="008E6D55" w:rsidRPr="008E6D55">
        <w:rPr>
          <w:rFonts w:cs="Arial"/>
          <w:sz w:val="24"/>
          <w:szCs w:val="24"/>
          <w:lang w:val="en-US"/>
        </w:rPr>
        <w:t xml:space="preserve">, </w:t>
      </w:r>
      <w:proofErr w:type="spellStart"/>
      <w:r w:rsidR="008E6D55" w:rsidRPr="008E6D55">
        <w:rPr>
          <w:rFonts w:cs="Arial"/>
          <w:sz w:val="24"/>
          <w:szCs w:val="24"/>
          <w:lang w:val="en-US"/>
        </w:rPr>
        <w:t>Radiokatu</w:t>
      </w:r>
      <w:proofErr w:type="spellEnd"/>
      <w:r w:rsidR="008E6D55" w:rsidRPr="008E6D55">
        <w:rPr>
          <w:rFonts w:cs="Arial"/>
          <w:sz w:val="24"/>
          <w:szCs w:val="24"/>
          <w:lang w:val="en-US"/>
        </w:rPr>
        <w:t xml:space="preserve"> 20, 00240 HELSINKI)</w:t>
      </w:r>
    </w:p>
    <w:p w:rsidR="00EF52AF" w:rsidRPr="002B576E" w:rsidRDefault="00EF52AF" w:rsidP="00EF52AF">
      <w:pPr>
        <w:rPr>
          <w:sz w:val="24"/>
          <w:szCs w:val="24"/>
        </w:rPr>
      </w:pPr>
      <w:r w:rsidRPr="002B576E">
        <w:rPr>
          <w:sz w:val="24"/>
          <w:szCs w:val="24"/>
        </w:rPr>
        <w:t>1. Kokouksen avaus</w:t>
      </w:r>
    </w:p>
    <w:p w:rsidR="00EF52AF" w:rsidRPr="002B576E" w:rsidRDefault="00EF52AF" w:rsidP="00EF52AF">
      <w:pPr>
        <w:rPr>
          <w:sz w:val="24"/>
          <w:szCs w:val="24"/>
        </w:rPr>
      </w:pPr>
      <w:r w:rsidRPr="002B576E">
        <w:rPr>
          <w:sz w:val="24"/>
          <w:szCs w:val="24"/>
        </w:rPr>
        <w:t xml:space="preserve">2. </w:t>
      </w:r>
      <w:r w:rsidR="00BD5D14" w:rsidRPr="002B576E">
        <w:rPr>
          <w:sz w:val="24"/>
          <w:szCs w:val="24"/>
        </w:rPr>
        <w:t>Valitaan kokouksen puheenjohtaja ja sihteeri</w:t>
      </w:r>
    </w:p>
    <w:p w:rsidR="00EF52AF" w:rsidRPr="002B576E" w:rsidRDefault="00BD5D14" w:rsidP="00EF52AF">
      <w:pPr>
        <w:rPr>
          <w:sz w:val="24"/>
          <w:szCs w:val="24"/>
        </w:rPr>
      </w:pPr>
      <w:r w:rsidRPr="002B576E">
        <w:rPr>
          <w:sz w:val="24"/>
          <w:szCs w:val="24"/>
        </w:rPr>
        <w:t xml:space="preserve">3. Todetaan </w:t>
      </w:r>
      <w:r w:rsidR="00EF52AF" w:rsidRPr="002B576E">
        <w:rPr>
          <w:sz w:val="24"/>
          <w:szCs w:val="24"/>
        </w:rPr>
        <w:t>läsnäolijat</w:t>
      </w:r>
      <w:r w:rsidRPr="002B576E">
        <w:rPr>
          <w:sz w:val="24"/>
          <w:szCs w:val="24"/>
        </w:rPr>
        <w:t xml:space="preserve"> ja äänioikeutetut edustajat</w:t>
      </w:r>
    </w:p>
    <w:p w:rsidR="00EF52AF" w:rsidRPr="002B576E" w:rsidRDefault="00EF52AF" w:rsidP="00EF52AF">
      <w:pPr>
        <w:rPr>
          <w:sz w:val="24"/>
          <w:szCs w:val="24"/>
        </w:rPr>
      </w:pPr>
      <w:r w:rsidRPr="002B576E">
        <w:rPr>
          <w:sz w:val="24"/>
          <w:szCs w:val="24"/>
        </w:rPr>
        <w:t>4. Päätetään</w:t>
      </w:r>
      <w:r w:rsidR="00BD5D14" w:rsidRPr="002B576E">
        <w:rPr>
          <w:sz w:val="24"/>
          <w:szCs w:val="24"/>
        </w:rPr>
        <w:t xml:space="preserve"> lajiryhmän edustajien määrä</w:t>
      </w:r>
    </w:p>
    <w:p w:rsidR="00EF52AF" w:rsidRPr="002B576E" w:rsidRDefault="00EF52AF" w:rsidP="00EF52AF">
      <w:pPr>
        <w:rPr>
          <w:sz w:val="24"/>
          <w:szCs w:val="24"/>
        </w:rPr>
      </w:pPr>
      <w:r w:rsidRPr="002B576E">
        <w:rPr>
          <w:sz w:val="24"/>
          <w:szCs w:val="24"/>
        </w:rPr>
        <w:t xml:space="preserve">5. Valitaan </w:t>
      </w:r>
      <w:r w:rsidR="00BD5D14" w:rsidRPr="002B576E">
        <w:rPr>
          <w:sz w:val="24"/>
          <w:szCs w:val="24"/>
        </w:rPr>
        <w:t>lajiryhmän jäsenet</w:t>
      </w:r>
      <w:r w:rsidRPr="002B576E">
        <w:rPr>
          <w:sz w:val="24"/>
          <w:szCs w:val="24"/>
        </w:rPr>
        <w:t xml:space="preserve"> </w:t>
      </w:r>
    </w:p>
    <w:p w:rsidR="00A375CD" w:rsidRPr="002B576E" w:rsidRDefault="00BD5D14" w:rsidP="00EF52AF">
      <w:pPr>
        <w:rPr>
          <w:sz w:val="24"/>
          <w:szCs w:val="24"/>
        </w:rPr>
      </w:pPr>
      <w:r w:rsidRPr="002B576E">
        <w:rPr>
          <w:sz w:val="24"/>
          <w:szCs w:val="24"/>
        </w:rPr>
        <w:t>6</w:t>
      </w:r>
      <w:r w:rsidR="00EF52AF" w:rsidRPr="002B576E">
        <w:rPr>
          <w:sz w:val="24"/>
          <w:szCs w:val="24"/>
        </w:rPr>
        <w:t>. Kokouksen päättäminen</w:t>
      </w:r>
    </w:p>
    <w:p w:rsidR="00BD5D14" w:rsidRPr="002B576E" w:rsidRDefault="002B576E" w:rsidP="00EF52AF">
      <w:pPr>
        <w:rPr>
          <w:rFonts w:eastAsia="Arial" w:cs="Arial"/>
          <w:b/>
          <w:sz w:val="24"/>
          <w:szCs w:val="24"/>
        </w:rPr>
      </w:pPr>
      <w:r w:rsidRPr="002B576E">
        <w:rPr>
          <w:rFonts w:eastAsia="Arial" w:cs="Arial"/>
          <w:b/>
          <w:sz w:val="24"/>
          <w:szCs w:val="24"/>
        </w:rPr>
        <w:br/>
      </w:r>
      <w:r w:rsidR="00BD5D14" w:rsidRPr="002B576E">
        <w:rPr>
          <w:rFonts w:eastAsia="Arial" w:cs="Arial"/>
          <w:b/>
          <w:sz w:val="24"/>
          <w:szCs w:val="24"/>
        </w:rPr>
        <w:t>Lajikohtainen seurakokous</w:t>
      </w:r>
    </w:p>
    <w:p w:rsidR="00EF52AF" w:rsidRPr="002B576E" w:rsidRDefault="00EF52AF" w:rsidP="00EF52AF">
      <w:pPr>
        <w:rPr>
          <w:rFonts w:eastAsia="Arial" w:cs="Arial"/>
          <w:sz w:val="24"/>
          <w:szCs w:val="24"/>
        </w:rPr>
      </w:pPr>
      <w:proofErr w:type="spellStart"/>
      <w:r w:rsidRPr="002B576E">
        <w:rPr>
          <w:rFonts w:eastAsia="Arial" w:cs="Arial"/>
          <w:sz w:val="24"/>
          <w:szCs w:val="24"/>
        </w:rPr>
        <w:t>SKRL:n</w:t>
      </w:r>
      <w:proofErr w:type="spellEnd"/>
      <w:r w:rsidRPr="002B576E">
        <w:rPr>
          <w:rFonts w:eastAsia="Arial" w:cs="Arial"/>
          <w:sz w:val="24"/>
          <w:szCs w:val="24"/>
        </w:rPr>
        <w:t xml:space="preserve"> sääntöjen mukaisissa kilpailulajeissa, kaukalopallossa ja ringetessä, on lajikohtainen vähintään joka vuosi järjestettävä seurakokous. Seurakokous valitsee keskuudestaan 3-5 lajiryhmän edustajaa riippuen lajien työryhmien määrästä. Seuralla, alueella ja erotuomarikerholla on osallistumisoikeus ilman äänioikeutta niiden kilpailulajien seurakokouksiin, joita heillä harrastetaan. Äänioikeus (1 ääni) seuralla/alueella/erotuomarikerholla on niiden lajien seurakokouksissa, joissa on ollut edellisenä kilpailukautena kilpailulisenssejä tai ovat osallistuneet lajin kilpailutoimintaan tai muuten todistaa lajin harrastamisen yhdistyksessä. Lisäksi äänioikeus seurakokouksissa edellyttää, että yhdistys on hoitanut jäsenvelvoitteensa sääntöjen mukaan.   </w:t>
      </w:r>
    </w:p>
    <w:p w:rsidR="00BD5D14" w:rsidRPr="002B576E" w:rsidRDefault="00BD5D14" w:rsidP="00BD5D14">
      <w:pPr>
        <w:rPr>
          <w:sz w:val="24"/>
          <w:szCs w:val="24"/>
        </w:rPr>
      </w:pPr>
      <w:r w:rsidRPr="002B576E">
        <w:rPr>
          <w:sz w:val="24"/>
          <w:szCs w:val="24"/>
        </w:rPr>
        <w:t>Lajiryhmän tehtävät</w:t>
      </w:r>
    </w:p>
    <w:p w:rsidR="00BD5D14" w:rsidRPr="002B576E" w:rsidRDefault="00BD5D14" w:rsidP="00BD5D14">
      <w:pPr>
        <w:pStyle w:val="Luettelokappale"/>
        <w:widowControl w:val="0"/>
        <w:numPr>
          <w:ilvl w:val="0"/>
          <w:numId w:val="8"/>
        </w:numPr>
        <w:autoSpaceDE w:val="0"/>
        <w:autoSpaceDN w:val="0"/>
        <w:adjustRightInd w:val="0"/>
        <w:spacing w:after="0" w:line="240" w:lineRule="auto"/>
        <w:rPr>
          <w:rFonts w:cs="Arial"/>
          <w:sz w:val="24"/>
          <w:szCs w:val="24"/>
        </w:rPr>
      </w:pPr>
      <w:r w:rsidRPr="002B576E">
        <w:rPr>
          <w:rFonts w:cs="Arial"/>
          <w:sz w:val="24"/>
          <w:szCs w:val="24"/>
        </w:rPr>
        <w:t>Edistää ringette- ja kaukalopallotoimintaa lapsissa, nuorissa, aikuisissa, kilpailu- ja harrastepuolella sekä kansainvälisesti liiton vision ja strategian mukaisesti.</w:t>
      </w:r>
    </w:p>
    <w:p w:rsidR="00BD5D14" w:rsidRPr="002B576E" w:rsidRDefault="00BD5D14" w:rsidP="00BD5D14">
      <w:pPr>
        <w:pStyle w:val="Luettelokappale"/>
        <w:widowControl w:val="0"/>
        <w:numPr>
          <w:ilvl w:val="0"/>
          <w:numId w:val="8"/>
        </w:numPr>
        <w:autoSpaceDE w:val="0"/>
        <w:autoSpaceDN w:val="0"/>
        <w:adjustRightInd w:val="0"/>
        <w:spacing w:after="0" w:line="240" w:lineRule="auto"/>
        <w:rPr>
          <w:rFonts w:cs="Arial"/>
          <w:sz w:val="24"/>
          <w:szCs w:val="24"/>
        </w:rPr>
      </w:pPr>
      <w:r w:rsidRPr="002B576E">
        <w:rPr>
          <w:rFonts w:cs="Arial"/>
          <w:sz w:val="24"/>
          <w:szCs w:val="24"/>
        </w:rPr>
        <w:t>Edistää, ohjata ja seurata ja arvioida lajin kehitystä maassamme.</w:t>
      </w:r>
    </w:p>
    <w:p w:rsidR="00BD5D14" w:rsidRPr="002B576E" w:rsidRDefault="00BD5D14" w:rsidP="00BD5D14">
      <w:pPr>
        <w:pStyle w:val="Luettelokappale"/>
        <w:widowControl w:val="0"/>
        <w:numPr>
          <w:ilvl w:val="0"/>
          <w:numId w:val="8"/>
        </w:numPr>
        <w:autoSpaceDE w:val="0"/>
        <w:autoSpaceDN w:val="0"/>
        <w:adjustRightInd w:val="0"/>
        <w:spacing w:after="0" w:line="240" w:lineRule="auto"/>
        <w:rPr>
          <w:rFonts w:cs="Arial"/>
          <w:sz w:val="24"/>
          <w:szCs w:val="24"/>
        </w:rPr>
      </w:pPr>
      <w:r w:rsidRPr="002B576E">
        <w:rPr>
          <w:rFonts w:cs="Arial"/>
          <w:sz w:val="24"/>
          <w:szCs w:val="24"/>
        </w:rPr>
        <w:t>Valitsee tarpeelliset työryhmät lajin asioiden valmistelemista ja hoitamista varten talousarvion puitteissa.</w:t>
      </w:r>
    </w:p>
    <w:p w:rsidR="00BD5D14" w:rsidRPr="002B576E" w:rsidRDefault="00BD5D14" w:rsidP="00BD5D14">
      <w:pPr>
        <w:pStyle w:val="Luettelokappale"/>
        <w:widowControl w:val="0"/>
        <w:numPr>
          <w:ilvl w:val="0"/>
          <w:numId w:val="8"/>
        </w:numPr>
        <w:autoSpaceDE w:val="0"/>
        <w:autoSpaceDN w:val="0"/>
        <w:adjustRightInd w:val="0"/>
        <w:spacing w:after="0" w:line="240" w:lineRule="auto"/>
        <w:rPr>
          <w:rFonts w:cs="Arial"/>
          <w:sz w:val="24"/>
          <w:szCs w:val="24"/>
        </w:rPr>
      </w:pPr>
      <w:r w:rsidRPr="002B576E">
        <w:rPr>
          <w:rFonts w:cs="Arial"/>
          <w:sz w:val="24"/>
          <w:szCs w:val="24"/>
        </w:rPr>
        <w:t>Kutsuu koolle lajin seurakokoukset, valmistella niille esitettävät asiat ja toimeenpanna kokousten päätökset.</w:t>
      </w:r>
    </w:p>
    <w:p w:rsidR="00BD5D14" w:rsidRPr="002B576E" w:rsidRDefault="00BD5D14" w:rsidP="00BD5D14">
      <w:pPr>
        <w:pStyle w:val="Luettelokappale"/>
        <w:widowControl w:val="0"/>
        <w:numPr>
          <w:ilvl w:val="0"/>
          <w:numId w:val="8"/>
        </w:numPr>
        <w:autoSpaceDE w:val="0"/>
        <w:autoSpaceDN w:val="0"/>
        <w:adjustRightInd w:val="0"/>
        <w:spacing w:after="0" w:line="240" w:lineRule="auto"/>
        <w:rPr>
          <w:rFonts w:cs="Arial"/>
          <w:sz w:val="24"/>
          <w:szCs w:val="24"/>
        </w:rPr>
      </w:pPr>
      <w:r w:rsidRPr="002B576E">
        <w:rPr>
          <w:rFonts w:cs="Arial"/>
          <w:sz w:val="24"/>
          <w:szCs w:val="24"/>
        </w:rPr>
        <w:t>Laatii yhdessä toimihenkilöiden kanssa lajin toimintasuunnitelma, talousarvio ja toimintakertomus liittohallituksen hyväksyttäväksi.</w:t>
      </w:r>
    </w:p>
    <w:p w:rsidR="00BD5D14" w:rsidRPr="002B576E" w:rsidRDefault="00BD5D14" w:rsidP="00BD5D14">
      <w:pPr>
        <w:pStyle w:val="Luettelokappale"/>
        <w:widowControl w:val="0"/>
        <w:numPr>
          <w:ilvl w:val="0"/>
          <w:numId w:val="8"/>
        </w:numPr>
        <w:autoSpaceDE w:val="0"/>
        <w:autoSpaceDN w:val="0"/>
        <w:adjustRightInd w:val="0"/>
        <w:spacing w:after="0" w:line="240" w:lineRule="auto"/>
        <w:rPr>
          <w:rFonts w:cs="Arial"/>
          <w:sz w:val="24"/>
          <w:szCs w:val="24"/>
        </w:rPr>
      </w:pPr>
      <w:proofErr w:type="spellStart"/>
      <w:r w:rsidRPr="002B576E">
        <w:rPr>
          <w:rFonts w:cs="Arial"/>
          <w:sz w:val="24"/>
          <w:szCs w:val="24"/>
          <w:lang w:val="en-US"/>
        </w:rPr>
        <w:t>Valmistelee</w:t>
      </w:r>
      <w:proofErr w:type="spellEnd"/>
      <w:r w:rsidRPr="002B576E">
        <w:rPr>
          <w:rFonts w:cs="Arial"/>
          <w:sz w:val="24"/>
          <w:szCs w:val="24"/>
          <w:lang w:val="en-US"/>
        </w:rPr>
        <w:t xml:space="preserve"> </w:t>
      </w:r>
      <w:r w:rsidRPr="002B576E">
        <w:rPr>
          <w:rFonts w:cs="Arial"/>
          <w:sz w:val="24"/>
          <w:szCs w:val="24"/>
        </w:rPr>
        <w:t>lajin peli-, kilpailu- ja rangaistussäännöt liittohallitukselle hyväksyttäväksi</w:t>
      </w:r>
    </w:p>
    <w:p w:rsidR="00BD5D14" w:rsidRPr="002B576E" w:rsidRDefault="00BD5D14" w:rsidP="00BD5D14">
      <w:pPr>
        <w:pStyle w:val="Luettelokappale"/>
        <w:widowControl w:val="0"/>
        <w:numPr>
          <w:ilvl w:val="0"/>
          <w:numId w:val="8"/>
        </w:numPr>
        <w:autoSpaceDE w:val="0"/>
        <w:autoSpaceDN w:val="0"/>
        <w:adjustRightInd w:val="0"/>
        <w:spacing w:after="0" w:line="240" w:lineRule="auto"/>
        <w:rPr>
          <w:rFonts w:cs="Arial"/>
          <w:sz w:val="24"/>
          <w:szCs w:val="24"/>
          <w:lang w:val="en-US"/>
        </w:rPr>
      </w:pPr>
      <w:proofErr w:type="spellStart"/>
      <w:r w:rsidRPr="002B576E">
        <w:rPr>
          <w:rFonts w:cs="Arial"/>
          <w:sz w:val="24"/>
          <w:szCs w:val="24"/>
          <w:lang w:val="en-US"/>
        </w:rPr>
        <w:t>Päättää</w:t>
      </w:r>
      <w:proofErr w:type="spellEnd"/>
      <w:r w:rsidRPr="002B576E">
        <w:rPr>
          <w:rFonts w:cs="Arial"/>
          <w:sz w:val="24"/>
          <w:szCs w:val="24"/>
          <w:lang w:val="en-US"/>
        </w:rPr>
        <w:t xml:space="preserve"> </w:t>
      </w:r>
      <w:proofErr w:type="spellStart"/>
      <w:r w:rsidRPr="002B576E">
        <w:rPr>
          <w:rFonts w:cs="Arial"/>
          <w:sz w:val="24"/>
          <w:szCs w:val="24"/>
          <w:lang w:val="en-US"/>
        </w:rPr>
        <w:t>lajin</w:t>
      </w:r>
      <w:proofErr w:type="spellEnd"/>
      <w:r w:rsidRPr="002B576E">
        <w:rPr>
          <w:rFonts w:cs="Arial"/>
          <w:sz w:val="24"/>
          <w:szCs w:val="24"/>
          <w:lang w:val="en-US"/>
        </w:rPr>
        <w:t xml:space="preserve"> </w:t>
      </w:r>
      <w:proofErr w:type="spellStart"/>
      <w:r w:rsidRPr="002B576E">
        <w:rPr>
          <w:rFonts w:cs="Arial"/>
          <w:sz w:val="24"/>
          <w:szCs w:val="24"/>
          <w:lang w:val="en-US"/>
        </w:rPr>
        <w:t>kotimaisesta</w:t>
      </w:r>
      <w:proofErr w:type="spellEnd"/>
      <w:r w:rsidRPr="002B576E">
        <w:rPr>
          <w:rFonts w:cs="Arial"/>
          <w:sz w:val="24"/>
          <w:szCs w:val="24"/>
          <w:lang w:val="en-US"/>
        </w:rPr>
        <w:t xml:space="preserve"> </w:t>
      </w:r>
      <w:proofErr w:type="spellStart"/>
      <w:r w:rsidRPr="002B576E">
        <w:rPr>
          <w:rFonts w:cs="Arial"/>
          <w:sz w:val="24"/>
          <w:szCs w:val="24"/>
          <w:lang w:val="en-US"/>
        </w:rPr>
        <w:t>kilpailukalenterista</w:t>
      </w:r>
      <w:proofErr w:type="spellEnd"/>
    </w:p>
    <w:p w:rsidR="00BD5D14" w:rsidRPr="002B576E" w:rsidRDefault="00BD5D14" w:rsidP="00BD5D14">
      <w:pPr>
        <w:pStyle w:val="Luettelokappale"/>
        <w:widowControl w:val="0"/>
        <w:numPr>
          <w:ilvl w:val="0"/>
          <w:numId w:val="8"/>
        </w:numPr>
        <w:autoSpaceDE w:val="0"/>
        <w:autoSpaceDN w:val="0"/>
        <w:adjustRightInd w:val="0"/>
        <w:spacing w:after="0" w:line="240" w:lineRule="auto"/>
        <w:rPr>
          <w:rFonts w:cs="Arial"/>
          <w:sz w:val="24"/>
          <w:szCs w:val="24"/>
          <w:lang w:val="en-US"/>
        </w:rPr>
      </w:pPr>
      <w:proofErr w:type="spellStart"/>
      <w:r w:rsidRPr="002B576E">
        <w:rPr>
          <w:rFonts w:cs="Arial"/>
          <w:sz w:val="24"/>
          <w:szCs w:val="24"/>
          <w:lang w:val="en-US"/>
        </w:rPr>
        <w:t>Edistää</w:t>
      </w:r>
      <w:proofErr w:type="spellEnd"/>
      <w:r w:rsidRPr="002B576E">
        <w:rPr>
          <w:rFonts w:cs="Arial"/>
          <w:sz w:val="24"/>
          <w:szCs w:val="24"/>
          <w:lang w:val="en-US"/>
        </w:rPr>
        <w:t xml:space="preserve"> </w:t>
      </w:r>
      <w:proofErr w:type="spellStart"/>
      <w:r w:rsidRPr="002B576E">
        <w:rPr>
          <w:rFonts w:cs="Arial"/>
          <w:sz w:val="24"/>
          <w:szCs w:val="24"/>
          <w:lang w:val="en-US"/>
        </w:rPr>
        <w:t>liiton</w:t>
      </w:r>
      <w:proofErr w:type="spellEnd"/>
      <w:r w:rsidRPr="002B576E">
        <w:rPr>
          <w:rFonts w:cs="Arial"/>
          <w:sz w:val="24"/>
          <w:szCs w:val="24"/>
          <w:lang w:val="en-US"/>
        </w:rPr>
        <w:t xml:space="preserve"> </w:t>
      </w:r>
      <w:proofErr w:type="spellStart"/>
      <w:r w:rsidRPr="002B576E">
        <w:rPr>
          <w:rFonts w:cs="Arial"/>
          <w:sz w:val="24"/>
          <w:szCs w:val="24"/>
          <w:lang w:val="en-US"/>
        </w:rPr>
        <w:t>lajien</w:t>
      </w:r>
      <w:proofErr w:type="spellEnd"/>
      <w:r w:rsidRPr="002B576E">
        <w:rPr>
          <w:rFonts w:cs="Arial"/>
          <w:sz w:val="24"/>
          <w:szCs w:val="24"/>
          <w:lang w:val="en-US"/>
        </w:rPr>
        <w:t xml:space="preserve"> </w:t>
      </w:r>
      <w:proofErr w:type="spellStart"/>
      <w:r w:rsidRPr="002B576E">
        <w:rPr>
          <w:rFonts w:cs="Arial"/>
          <w:sz w:val="24"/>
          <w:szCs w:val="24"/>
          <w:lang w:val="en-US"/>
        </w:rPr>
        <w:t>keskinäistä</w:t>
      </w:r>
      <w:proofErr w:type="spellEnd"/>
      <w:r w:rsidRPr="002B576E">
        <w:rPr>
          <w:rFonts w:cs="Arial"/>
          <w:sz w:val="24"/>
          <w:szCs w:val="24"/>
          <w:lang w:val="en-US"/>
        </w:rPr>
        <w:t xml:space="preserve"> </w:t>
      </w:r>
      <w:proofErr w:type="spellStart"/>
      <w:r w:rsidRPr="002B576E">
        <w:rPr>
          <w:rFonts w:cs="Arial"/>
          <w:sz w:val="24"/>
          <w:szCs w:val="24"/>
          <w:lang w:val="en-US"/>
        </w:rPr>
        <w:t>yhteistyötä</w:t>
      </w:r>
      <w:proofErr w:type="spellEnd"/>
    </w:p>
    <w:p w:rsidR="00BD5D14" w:rsidRPr="002B576E" w:rsidRDefault="00BD5D14" w:rsidP="00BD5D14">
      <w:pPr>
        <w:pStyle w:val="Luettelokappale"/>
        <w:widowControl w:val="0"/>
        <w:numPr>
          <w:ilvl w:val="0"/>
          <w:numId w:val="8"/>
        </w:numPr>
        <w:autoSpaceDE w:val="0"/>
        <w:autoSpaceDN w:val="0"/>
        <w:adjustRightInd w:val="0"/>
        <w:spacing w:after="0" w:line="240" w:lineRule="auto"/>
        <w:rPr>
          <w:rFonts w:cs="Arial"/>
          <w:sz w:val="24"/>
          <w:szCs w:val="24"/>
        </w:rPr>
      </w:pPr>
      <w:r w:rsidRPr="002B576E">
        <w:rPr>
          <w:rFonts w:cs="Arial"/>
          <w:sz w:val="24"/>
          <w:szCs w:val="24"/>
        </w:rPr>
        <w:lastRenderedPageBreak/>
        <w:t>Edistää aktiivisesti lajin ja eri yhteisöjen välistä yhteistyötä</w:t>
      </w:r>
    </w:p>
    <w:p w:rsidR="00BD5D14" w:rsidRPr="002B576E" w:rsidRDefault="00BD5D14" w:rsidP="00BD5D14">
      <w:pPr>
        <w:pStyle w:val="Luettelokappale"/>
        <w:widowControl w:val="0"/>
        <w:numPr>
          <w:ilvl w:val="0"/>
          <w:numId w:val="8"/>
        </w:numPr>
        <w:autoSpaceDE w:val="0"/>
        <w:autoSpaceDN w:val="0"/>
        <w:adjustRightInd w:val="0"/>
        <w:spacing w:after="0" w:line="240" w:lineRule="auto"/>
        <w:rPr>
          <w:rFonts w:cs="Arial"/>
          <w:sz w:val="24"/>
          <w:szCs w:val="24"/>
          <w:lang w:val="en-US"/>
        </w:rPr>
      </w:pPr>
      <w:proofErr w:type="spellStart"/>
      <w:r w:rsidRPr="002B576E">
        <w:rPr>
          <w:rFonts w:cs="Arial"/>
          <w:sz w:val="24"/>
          <w:szCs w:val="24"/>
          <w:lang w:val="en-US"/>
        </w:rPr>
        <w:t>Esittää</w:t>
      </w:r>
      <w:proofErr w:type="spellEnd"/>
      <w:r w:rsidRPr="002B576E">
        <w:rPr>
          <w:rFonts w:cs="Arial"/>
          <w:sz w:val="24"/>
          <w:szCs w:val="24"/>
          <w:lang w:val="en-US"/>
        </w:rPr>
        <w:t xml:space="preserve"> </w:t>
      </w:r>
      <w:proofErr w:type="spellStart"/>
      <w:r w:rsidRPr="002B576E">
        <w:rPr>
          <w:rFonts w:cs="Arial"/>
          <w:sz w:val="24"/>
          <w:szCs w:val="24"/>
          <w:lang w:val="en-US"/>
        </w:rPr>
        <w:t>lajiedustajat</w:t>
      </w:r>
      <w:proofErr w:type="spellEnd"/>
      <w:r w:rsidRPr="002B576E">
        <w:rPr>
          <w:rFonts w:cs="Arial"/>
          <w:sz w:val="24"/>
          <w:szCs w:val="24"/>
          <w:lang w:val="en-US"/>
        </w:rPr>
        <w:t xml:space="preserve"> </w:t>
      </w:r>
      <w:proofErr w:type="spellStart"/>
      <w:r w:rsidRPr="002B576E">
        <w:rPr>
          <w:rFonts w:cs="Arial"/>
          <w:sz w:val="24"/>
          <w:szCs w:val="24"/>
          <w:lang w:val="en-US"/>
        </w:rPr>
        <w:t>lajin</w:t>
      </w:r>
      <w:proofErr w:type="spellEnd"/>
      <w:r w:rsidRPr="002B576E">
        <w:rPr>
          <w:rFonts w:cs="Arial"/>
          <w:sz w:val="24"/>
          <w:szCs w:val="24"/>
          <w:lang w:val="en-US"/>
        </w:rPr>
        <w:t xml:space="preserve"> </w:t>
      </w:r>
      <w:proofErr w:type="spellStart"/>
      <w:r w:rsidRPr="002B576E">
        <w:rPr>
          <w:rFonts w:cs="Arial"/>
          <w:sz w:val="24"/>
          <w:szCs w:val="24"/>
          <w:lang w:val="en-US"/>
        </w:rPr>
        <w:t>kansainvälisiin</w:t>
      </w:r>
      <w:proofErr w:type="spellEnd"/>
      <w:r w:rsidRPr="002B576E">
        <w:rPr>
          <w:rFonts w:cs="Arial"/>
          <w:sz w:val="24"/>
          <w:szCs w:val="24"/>
          <w:lang w:val="en-US"/>
        </w:rPr>
        <w:t xml:space="preserve"> </w:t>
      </w:r>
      <w:proofErr w:type="spellStart"/>
      <w:r w:rsidRPr="002B576E">
        <w:rPr>
          <w:rFonts w:cs="Arial"/>
          <w:sz w:val="24"/>
          <w:szCs w:val="24"/>
          <w:lang w:val="en-US"/>
        </w:rPr>
        <w:t>kokouksiin</w:t>
      </w:r>
      <w:proofErr w:type="spellEnd"/>
      <w:r w:rsidRPr="002B576E">
        <w:rPr>
          <w:rFonts w:cs="Arial"/>
          <w:sz w:val="24"/>
          <w:szCs w:val="24"/>
          <w:lang w:val="en-US"/>
        </w:rPr>
        <w:t xml:space="preserve"> </w:t>
      </w:r>
    </w:p>
    <w:p w:rsidR="00BD5D14" w:rsidRPr="002B576E" w:rsidRDefault="00BD5D14" w:rsidP="00BD5D14">
      <w:pPr>
        <w:pStyle w:val="Luettelokappale"/>
        <w:widowControl w:val="0"/>
        <w:numPr>
          <w:ilvl w:val="0"/>
          <w:numId w:val="8"/>
        </w:numPr>
        <w:autoSpaceDE w:val="0"/>
        <w:autoSpaceDN w:val="0"/>
        <w:adjustRightInd w:val="0"/>
        <w:spacing w:after="0" w:line="240" w:lineRule="auto"/>
        <w:rPr>
          <w:rFonts w:cs="Arial"/>
          <w:sz w:val="24"/>
          <w:szCs w:val="24"/>
        </w:rPr>
      </w:pPr>
      <w:r w:rsidRPr="002B576E">
        <w:rPr>
          <w:rFonts w:cs="Arial"/>
          <w:sz w:val="24"/>
          <w:szCs w:val="24"/>
        </w:rPr>
        <w:t>Valmistella kansainvälisten kilpailujen anomukset hallituksen päätettäväksi</w:t>
      </w:r>
    </w:p>
    <w:p w:rsidR="00BD5D14" w:rsidRPr="002B576E" w:rsidRDefault="00BD5D14" w:rsidP="00BD5D14">
      <w:pPr>
        <w:rPr>
          <w:sz w:val="24"/>
          <w:szCs w:val="24"/>
        </w:rPr>
      </w:pPr>
    </w:p>
    <w:p w:rsidR="00BD5D14" w:rsidRPr="002B576E" w:rsidRDefault="00BD5D14" w:rsidP="00BD5D14">
      <w:pPr>
        <w:rPr>
          <w:sz w:val="24"/>
          <w:szCs w:val="24"/>
        </w:rPr>
      </w:pPr>
      <w:r w:rsidRPr="002B576E">
        <w:rPr>
          <w:sz w:val="24"/>
          <w:szCs w:val="24"/>
        </w:rPr>
        <w:t>Lajiryhmän kokoonpano</w:t>
      </w:r>
    </w:p>
    <w:p w:rsidR="00BD5D14" w:rsidRPr="002B576E" w:rsidRDefault="00BD5D14" w:rsidP="00BD5D14">
      <w:pPr>
        <w:pStyle w:val="Luettelokappale"/>
        <w:numPr>
          <w:ilvl w:val="0"/>
          <w:numId w:val="9"/>
        </w:numPr>
        <w:spacing w:after="0" w:line="240" w:lineRule="auto"/>
        <w:rPr>
          <w:sz w:val="24"/>
          <w:szCs w:val="24"/>
        </w:rPr>
      </w:pPr>
      <w:r w:rsidRPr="002B576E">
        <w:rPr>
          <w:sz w:val="24"/>
          <w:szCs w:val="24"/>
        </w:rPr>
        <w:t xml:space="preserve">Lajikohtainen seurakokous valitsee 3-5 luottamushenkilöä </w:t>
      </w:r>
    </w:p>
    <w:p w:rsidR="00BD5D14" w:rsidRPr="002B576E" w:rsidRDefault="00BD5D14" w:rsidP="00BD5D14">
      <w:pPr>
        <w:pStyle w:val="Luettelokappale"/>
        <w:numPr>
          <w:ilvl w:val="0"/>
          <w:numId w:val="9"/>
        </w:numPr>
        <w:spacing w:after="0" w:line="240" w:lineRule="auto"/>
        <w:rPr>
          <w:sz w:val="24"/>
          <w:szCs w:val="24"/>
        </w:rPr>
      </w:pPr>
      <w:r w:rsidRPr="002B576E">
        <w:rPr>
          <w:sz w:val="24"/>
          <w:szCs w:val="24"/>
        </w:rPr>
        <w:t>Lajiryhmä valitaan kahdeksi vuodeksi kerrallaan, joista puolet ovat erovuoroisia vuosittain. Ensimmäisen toimintakauden erovuoroiset valitaan arvan perusteella.</w:t>
      </w:r>
    </w:p>
    <w:p w:rsidR="00BD5D14" w:rsidRPr="002B576E" w:rsidRDefault="00BD5D14" w:rsidP="00BD5D14">
      <w:pPr>
        <w:pStyle w:val="Luettelokappale"/>
        <w:numPr>
          <w:ilvl w:val="0"/>
          <w:numId w:val="9"/>
        </w:numPr>
        <w:spacing w:after="0" w:line="240" w:lineRule="auto"/>
        <w:rPr>
          <w:sz w:val="24"/>
          <w:szCs w:val="24"/>
        </w:rPr>
      </w:pPr>
      <w:r w:rsidRPr="002B576E">
        <w:rPr>
          <w:sz w:val="24"/>
          <w:szCs w:val="24"/>
        </w:rPr>
        <w:t>Lajiryhmä valitsee keskuudestaan puheenjohtajan</w:t>
      </w:r>
    </w:p>
    <w:p w:rsidR="00BD5D14" w:rsidRPr="002B576E" w:rsidRDefault="00BD5D14" w:rsidP="00BD5D14">
      <w:pPr>
        <w:pStyle w:val="Luettelokappale"/>
        <w:numPr>
          <w:ilvl w:val="0"/>
          <w:numId w:val="9"/>
        </w:numPr>
        <w:spacing w:after="0" w:line="240" w:lineRule="auto"/>
        <w:rPr>
          <w:sz w:val="24"/>
          <w:szCs w:val="24"/>
        </w:rPr>
      </w:pPr>
      <w:r w:rsidRPr="002B576E">
        <w:rPr>
          <w:sz w:val="24"/>
          <w:szCs w:val="24"/>
        </w:rPr>
        <w:t>Lajiryhmä koostuu työryhmien puheenjohtajista:</w:t>
      </w:r>
    </w:p>
    <w:p w:rsidR="00BD5D14" w:rsidRPr="002B576E" w:rsidRDefault="00BD5D14" w:rsidP="00BD5D14">
      <w:pPr>
        <w:pStyle w:val="Luettelokappale"/>
        <w:numPr>
          <w:ilvl w:val="1"/>
          <w:numId w:val="9"/>
        </w:numPr>
        <w:spacing w:after="0" w:line="240" w:lineRule="auto"/>
        <w:rPr>
          <w:sz w:val="24"/>
          <w:szCs w:val="24"/>
        </w:rPr>
      </w:pPr>
      <w:r w:rsidRPr="002B576E">
        <w:rPr>
          <w:sz w:val="24"/>
          <w:szCs w:val="24"/>
        </w:rPr>
        <w:t>Talous- ja hallintotyöryhmä (THT)</w:t>
      </w:r>
    </w:p>
    <w:p w:rsidR="00BD5D14" w:rsidRPr="002B576E" w:rsidRDefault="00BD5D14" w:rsidP="00BD5D14">
      <w:pPr>
        <w:pStyle w:val="Luettelokappale"/>
        <w:numPr>
          <w:ilvl w:val="1"/>
          <w:numId w:val="9"/>
        </w:numPr>
        <w:spacing w:after="0" w:line="240" w:lineRule="auto"/>
        <w:rPr>
          <w:sz w:val="24"/>
          <w:szCs w:val="24"/>
        </w:rPr>
      </w:pPr>
      <w:r w:rsidRPr="002B576E">
        <w:rPr>
          <w:sz w:val="24"/>
          <w:szCs w:val="24"/>
        </w:rPr>
        <w:t>Kilpailutyöryhmä (KT)</w:t>
      </w:r>
    </w:p>
    <w:p w:rsidR="00BD5D14" w:rsidRPr="002B576E" w:rsidRDefault="00BD5D14" w:rsidP="00BD5D14">
      <w:pPr>
        <w:pStyle w:val="Luettelokappale"/>
        <w:numPr>
          <w:ilvl w:val="1"/>
          <w:numId w:val="9"/>
        </w:numPr>
        <w:spacing w:after="0" w:line="240" w:lineRule="auto"/>
        <w:rPr>
          <w:sz w:val="24"/>
          <w:szCs w:val="24"/>
        </w:rPr>
      </w:pPr>
      <w:r w:rsidRPr="002B576E">
        <w:rPr>
          <w:sz w:val="24"/>
          <w:szCs w:val="24"/>
        </w:rPr>
        <w:t>Erotuomari-, tarkkailu- ja toimitsijatyöryhmä (ETT)</w:t>
      </w:r>
    </w:p>
    <w:p w:rsidR="00BD5D14" w:rsidRPr="002B576E" w:rsidRDefault="00BD5D14" w:rsidP="00BD5D14">
      <w:pPr>
        <w:pStyle w:val="Luettelokappale"/>
        <w:numPr>
          <w:ilvl w:val="1"/>
          <w:numId w:val="9"/>
        </w:numPr>
        <w:spacing w:after="0" w:line="240" w:lineRule="auto"/>
        <w:rPr>
          <w:sz w:val="24"/>
          <w:szCs w:val="24"/>
        </w:rPr>
      </w:pPr>
      <w:r w:rsidRPr="002B576E">
        <w:rPr>
          <w:sz w:val="24"/>
          <w:szCs w:val="24"/>
        </w:rPr>
        <w:t>Juniorista aikuiseksi työryhmä (JAT)</w:t>
      </w:r>
    </w:p>
    <w:p w:rsidR="00BD5D14" w:rsidRPr="002B576E" w:rsidRDefault="00BD5D14" w:rsidP="00BD5D14">
      <w:pPr>
        <w:pStyle w:val="Luettelokappale"/>
        <w:numPr>
          <w:ilvl w:val="1"/>
          <w:numId w:val="9"/>
        </w:numPr>
        <w:spacing w:after="0" w:line="240" w:lineRule="auto"/>
        <w:rPr>
          <w:sz w:val="24"/>
          <w:szCs w:val="24"/>
        </w:rPr>
      </w:pPr>
      <w:r w:rsidRPr="002B576E">
        <w:rPr>
          <w:sz w:val="24"/>
          <w:szCs w:val="24"/>
        </w:rPr>
        <w:t>Tie Huipulle –työryhmä (MJT)</w:t>
      </w:r>
    </w:p>
    <w:p w:rsidR="00BD5D14" w:rsidRPr="002B576E" w:rsidRDefault="00BD5D14" w:rsidP="00BD5D14">
      <w:pPr>
        <w:pStyle w:val="Luettelokappale"/>
        <w:numPr>
          <w:ilvl w:val="0"/>
          <w:numId w:val="9"/>
        </w:numPr>
        <w:spacing w:after="0" w:line="240" w:lineRule="auto"/>
        <w:rPr>
          <w:sz w:val="24"/>
          <w:szCs w:val="24"/>
        </w:rPr>
      </w:pPr>
      <w:r w:rsidRPr="002B576E">
        <w:rPr>
          <w:sz w:val="24"/>
          <w:szCs w:val="24"/>
        </w:rPr>
        <w:t>Lajiryhmään kuuluvat kaikki toimihenkilöt</w:t>
      </w:r>
    </w:p>
    <w:p w:rsidR="00BD5D14" w:rsidRPr="002B576E" w:rsidRDefault="00BD5D14" w:rsidP="00BD5D14">
      <w:pPr>
        <w:pStyle w:val="Luettelokappale"/>
        <w:numPr>
          <w:ilvl w:val="0"/>
          <w:numId w:val="9"/>
        </w:numPr>
        <w:spacing w:after="0" w:line="240" w:lineRule="auto"/>
        <w:rPr>
          <w:sz w:val="24"/>
          <w:szCs w:val="24"/>
        </w:rPr>
      </w:pPr>
      <w:r w:rsidRPr="002B576E">
        <w:rPr>
          <w:sz w:val="24"/>
          <w:szCs w:val="24"/>
        </w:rPr>
        <w:t>Toimihenkilöillä on kokouksissa puhe-, mutta ei äänioikeutta</w:t>
      </w:r>
    </w:p>
    <w:p w:rsidR="00BD5D14" w:rsidRPr="002B576E" w:rsidRDefault="00BD5D14" w:rsidP="00BD5D14">
      <w:pPr>
        <w:pStyle w:val="Luettelokappale"/>
        <w:numPr>
          <w:ilvl w:val="0"/>
          <w:numId w:val="9"/>
        </w:numPr>
        <w:spacing w:after="0" w:line="240" w:lineRule="auto"/>
        <w:rPr>
          <w:sz w:val="24"/>
          <w:szCs w:val="24"/>
        </w:rPr>
      </w:pPr>
      <w:r w:rsidRPr="002B576E">
        <w:rPr>
          <w:sz w:val="24"/>
          <w:szCs w:val="24"/>
        </w:rPr>
        <w:t>Lajiryhmän asioiden esittelijänä on se toimihenkilö, jonka aihealuetta käsitellään kyseissä lajiryhmän kokouksessa</w:t>
      </w:r>
    </w:p>
    <w:p w:rsidR="00BD5D14" w:rsidRPr="002B576E" w:rsidRDefault="00BD5D14" w:rsidP="00EF52AF">
      <w:pPr>
        <w:rPr>
          <w:sz w:val="24"/>
          <w:szCs w:val="24"/>
        </w:rPr>
      </w:pPr>
      <w:bookmarkStart w:id="0" w:name="_GoBack"/>
      <w:bookmarkEnd w:id="0"/>
    </w:p>
    <w:sectPr w:rsidR="00BD5D14" w:rsidRPr="002B576E" w:rsidSect="00A375C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D33"/>
    <w:multiLevelType w:val="hybridMultilevel"/>
    <w:tmpl w:val="17965E42"/>
    <w:lvl w:ilvl="0" w:tplc="68C85ACE">
      <w:numFmt w:val="bullet"/>
      <w:lvlText w:val="-"/>
      <w:lvlJc w:val="left"/>
      <w:pPr>
        <w:ind w:left="720" w:hanging="360"/>
      </w:pPr>
      <w:rPr>
        <w:rFonts w:ascii="Arial" w:eastAsiaTheme="minorHAnsi" w:hAnsi="Arial"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6F1E76"/>
    <w:multiLevelType w:val="multilevel"/>
    <w:tmpl w:val="A238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F4166"/>
    <w:multiLevelType w:val="hybridMultilevel"/>
    <w:tmpl w:val="F2F41E84"/>
    <w:lvl w:ilvl="0" w:tplc="5E289C70">
      <w:numFmt w:val="bullet"/>
      <w:lvlText w:val="-"/>
      <w:lvlJc w:val="left"/>
      <w:pPr>
        <w:ind w:left="2963" w:hanging="360"/>
      </w:pPr>
      <w:rPr>
        <w:rFonts w:ascii="Calibri" w:eastAsiaTheme="minorHAnsi" w:hAnsi="Calibri" w:cs="Arial" w:hint="default"/>
      </w:rPr>
    </w:lvl>
    <w:lvl w:ilvl="1" w:tplc="040B0003" w:tentative="1">
      <w:start w:val="1"/>
      <w:numFmt w:val="bullet"/>
      <w:lvlText w:val="o"/>
      <w:lvlJc w:val="left"/>
      <w:pPr>
        <w:ind w:left="3683" w:hanging="360"/>
      </w:pPr>
      <w:rPr>
        <w:rFonts w:ascii="Courier New" w:hAnsi="Courier New" w:cs="Courier New" w:hint="default"/>
      </w:rPr>
    </w:lvl>
    <w:lvl w:ilvl="2" w:tplc="040B0005" w:tentative="1">
      <w:start w:val="1"/>
      <w:numFmt w:val="bullet"/>
      <w:lvlText w:val=""/>
      <w:lvlJc w:val="left"/>
      <w:pPr>
        <w:ind w:left="4403" w:hanging="360"/>
      </w:pPr>
      <w:rPr>
        <w:rFonts w:ascii="Wingdings" w:hAnsi="Wingdings" w:hint="default"/>
      </w:rPr>
    </w:lvl>
    <w:lvl w:ilvl="3" w:tplc="040B0001" w:tentative="1">
      <w:start w:val="1"/>
      <w:numFmt w:val="bullet"/>
      <w:lvlText w:val=""/>
      <w:lvlJc w:val="left"/>
      <w:pPr>
        <w:ind w:left="5123" w:hanging="360"/>
      </w:pPr>
      <w:rPr>
        <w:rFonts w:ascii="Symbol" w:hAnsi="Symbol" w:hint="default"/>
      </w:rPr>
    </w:lvl>
    <w:lvl w:ilvl="4" w:tplc="040B0003" w:tentative="1">
      <w:start w:val="1"/>
      <w:numFmt w:val="bullet"/>
      <w:lvlText w:val="o"/>
      <w:lvlJc w:val="left"/>
      <w:pPr>
        <w:ind w:left="5843" w:hanging="360"/>
      </w:pPr>
      <w:rPr>
        <w:rFonts w:ascii="Courier New" w:hAnsi="Courier New" w:cs="Courier New" w:hint="default"/>
      </w:rPr>
    </w:lvl>
    <w:lvl w:ilvl="5" w:tplc="040B0005" w:tentative="1">
      <w:start w:val="1"/>
      <w:numFmt w:val="bullet"/>
      <w:lvlText w:val=""/>
      <w:lvlJc w:val="left"/>
      <w:pPr>
        <w:ind w:left="6563" w:hanging="360"/>
      </w:pPr>
      <w:rPr>
        <w:rFonts w:ascii="Wingdings" w:hAnsi="Wingdings" w:hint="default"/>
      </w:rPr>
    </w:lvl>
    <w:lvl w:ilvl="6" w:tplc="040B0001" w:tentative="1">
      <w:start w:val="1"/>
      <w:numFmt w:val="bullet"/>
      <w:lvlText w:val=""/>
      <w:lvlJc w:val="left"/>
      <w:pPr>
        <w:ind w:left="7283" w:hanging="360"/>
      </w:pPr>
      <w:rPr>
        <w:rFonts w:ascii="Symbol" w:hAnsi="Symbol" w:hint="default"/>
      </w:rPr>
    </w:lvl>
    <w:lvl w:ilvl="7" w:tplc="040B0003" w:tentative="1">
      <w:start w:val="1"/>
      <w:numFmt w:val="bullet"/>
      <w:lvlText w:val="o"/>
      <w:lvlJc w:val="left"/>
      <w:pPr>
        <w:ind w:left="8003" w:hanging="360"/>
      </w:pPr>
      <w:rPr>
        <w:rFonts w:ascii="Courier New" w:hAnsi="Courier New" w:cs="Courier New" w:hint="default"/>
      </w:rPr>
    </w:lvl>
    <w:lvl w:ilvl="8" w:tplc="040B0005" w:tentative="1">
      <w:start w:val="1"/>
      <w:numFmt w:val="bullet"/>
      <w:lvlText w:val=""/>
      <w:lvlJc w:val="left"/>
      <w:pPr>
        <w:ind w:left="8723" w:hanging="360"/>
      </w:pPr>
      <w:rPr>
        <w:rFonts w:ascii="Wingdings" w:hAnsi="Wingdings" w:hint="default"/>
      </w:rPr>
    </w:lvl>
  </w:abstractNum>
  <w:abstractNum w:abstractNumId="3" w15:restartNumberingAfterBreak="0">
    <w:nsid w:val="25461B67"/>
    <w:multiLevelType w:val="hybridMultilevel"/>
    <w:tmpl w:val="EADA4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4541ED"/>
    <w:multiLevelType w:val="hybridMultilevel"/>
    <w:tmpl w:val="B440A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9E6A82"/>
    <w:multiLevelType w:val="hybridMultilevel"/>
    <w:tmpl w:val="56A69CD4"/>
    <w:lvl w:ilvl="0" w:tplc="5BD20F10">
      <w:numFmt w:val="bullet"/>
      <w:lvlText w:val="-"/>
      <w:lvlJc w:val="left"/>
      <w:pPr>
        <w:ind w:left="2970" w:hanging="360"/>
      </w:pPr>
      <w:rPr>
        <w:rFonts w:ascii="Calibri" w:eastAsiaTheme="minorHAnsi" w:hAnsi="Calibri" w:cstheme="minorBidi"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6" w15:restartNumberingAfterBreak="0">
    <w:nsid w:val="5C2C3BBA"/>
    <w:multiLevelType w:val="hybridMultilevel"/>
    <w:tmpl w:val="20E8C20C"/>
    <w:lvl w:ilvl="0" w:tplc="9D02D8EA">
      <w:numFmt w:val="bullet"/>
      <w:lvlText w:val="-"/>
      <w:lvlJc w:val="left"/>
      <w:pPr>
        <w:ind w:left="2970" w:hanging="360"/>
      </w:pPr>
      <w:rPr>
        <w:rFonts w:ascii="Calibri" w:eastAsiaTheme="minorHAnsi" w:hAnsi="Calibri"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7" w15:restartNumberingAfterBreak="0">
    <w:nsid w:val="726311C4"/>
    <w:multiLevelType w:val="hybridMultilevel"/>
    <w:tmpl w:val="802806D0"/>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A1677"/>
    <w:multiLevelType w:val="hybridMultilevel"/>
    <w:tmpl w:val="CCECFE84"/>
    <w:lvl w:ilvl="0" w:tplc="CFCEB9D6">
      <w:numFmt w:val="bullet"/>
      <w:lvlText w:val="-"/>
      <w:lvlJc w:val="left"/>
      <w:pPr>
        <w:ind w:left="2970" w:hanging="360"/>
      </w:pPr>
      <w:rPr>
        <w:rFonts w:ascii="Calibri" w:eastAsiaTheme="minorHAnsi" w:hAnsi="Calibri"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E7"/>
    <w:rsid w:val="00002980"/>
    <w:rsid w:val="00005AE4"/>
    <w:rsid w:val="00010939"/>
    <w:rsid w:val="000116B7"/>
    <w:rsid w:val="00012950"/>
    <w:rsid w:val="00017518"/>
    <w:rsid w:val="000205C1"/>
    <w:rsid w:val="00026B14"/>
    <w:rsid w:val="000303F8"/>
    <w:rsid w:val="00035D71"/>
    <w:rsid w:val="000407A7"/>
    <w:rsid w:val="000409A4"/>
    <w:rsid w:val="0004110B"/>
    <w:rsid w:val="00041846"/>
    <w:rsid w:val="000430BB"/>
    <w:rsid w:val="00045C99"/>
    <w:rsid w:val="000479B9"/>
    <w:rsid w:val="00050AA1"/>
    <w:rsid w:val="00051265"/>
    <w:rsid w:val="00051DF8"/>
    <w:rsid w:val="00052C19"/>
    <w:rsid w:val="000546AF"/>
    <w:rsid w:val="0005757C"/>
    <w:rsid w:val="00062F01"/>
    <w:rsid w:val="000738D5"/>
    <w:rsid w:val="00074E77"/>
    <w:rsid w:val="00081DBF"/>
    <w:rsid w:val="000823D2"/>
    <w:rsid w:val="00084B5C"/>
    <w:rsid w:val="00092C60"/>
    <w:rsid w:val="00092F7C"/>
    <w:rsid w:val="0009446D"/>
    <w:rsid w:val="00094D9F"/>
    <w:rsid w:val="000958AD"/>
    <w:rsid w:val="00096567"/>
    <w:rsid w:val="000A2E6C"/>
    <w:rsid w:val="000A5676"/>
    <w:rsid w:val="000B288E"/>
    <w:rsid w:val="000B585E"/>
    <w:rsid w:val="000B6A3C"/>
    <w:rsid w:val="000C1219"/>
    <w:rsid w:val="000C4D39"/>
    <w:rsid w:val="000C609F"/>
    <w:rsid w:val="000D2280"/>
    <w:rsid w:val="000D4149"/>
    <w:rsid w:val="000D5AEC"/>
    <w:rsid w:val="000D601E"/>
    <w:rsid w:val="000E1E4B"/>
    <w:rsid w:val="000E2EF0"/>
    <w:rsid w:val="000E338C"/>
    <w:rsid w:val="000E3949"/>
    <w:rsid w:val="000E5181"/>
    <w:rsid w:val="000E5EB4"/>
    <w:rsid w:val="000F01FF"/>
    <w:rsid w:val="000F1976"/>
    <w:rsid w:val="000F3DDA"/>
    <w:rsid w:val="000F4D79"/>
    <w:rsid w:val="000F583D"/>
    <w:rsid w:val="000F7543"/>
    <w:rsid w:val="001007A2"/>
    <w:rsid w:val="00105D61"/>
    <w:rsid w:val="00107573"/>
    <w:rsid w:val="001075D2"/>
    <w:rsid w:val="00114D8A"/>
    <w:rsid w:val="00115C88"/>
    <w:rsid w:val="0011643E"/>
    <w:rsid w:val="00122E06"/>
    <w:rsid w:val="00123FD8"/>
    <w:rsid w:val="00125778"/>
    <w:rsid w:val="00125CA6"/>
    <w:rsid w:val="001340C4"/>
    <w:rsid w:val="00135D79"/>
    <w:rsid w:val="0013682B"/>
    <w:rsid w:val="0013795F"/>
    <w:rsid w:val="001448E8"/>
    <w:rsid w:val="00144F82"/>
    <w:rsid w:val="00147AA7"/>
    <w:rsid w:val="0015164D"/>
    <w:rsid w:val="00151E06"/>
    <w:rsid w:val="00155B2D"/>
    <w:rsid w:val="00162B61"/>
    <w:rsid w:val="00162D46"/>
    <w:rsid w:val="00163DDE"/>
    <w:rsid w:val="0016609F"/>
    <w:rsid w:val="001737F2"/>
    <w:rsid w:val="00173DEC"/>
    <w:rsid w:val="00176232"/>
    <w:rsid w:val="0018022F"/>
    <w:rsid w:val="001829E5"/>
    <w:rsid w:val="00182AF4"/>
    <w:rsid w:val="00184018"/>
    <w:rsid w:val="00196596"/>
    <w:rsid w:val="00196E9E"/>
    <w:rsid w:val="001A1353"/>
    <w:rsid w:val="001A3B42"/>
    <w:rsid w:val="001A5FC3"/>
    <w:rsid w:val="001A651F"/>
    <w:rsid w:val="001A707D"/>
    <w:rsid w:val="001B2350"/>
    <w:rsid w:val="001C6AA9"/>
    <w:rsid w:val="001D1E67"/>
    <w:rsid w:val="001E72B9"/>
    <w:rsid w:val="001F0565"/>
    <w:rsid w:val="001F3FAC"/>
    <w:rsid w:val="001F7D2E"/>
    <w:rsid w:val="0020279D"/>
    <w:rsid w:val="002027E3"/>
    <w:rsid w:val="00204F17"/>
    <w:rsid w:val="00207782"/>
    <w:rsid w:val="00211B38"/>
    <w:rsid w:val="00211B61"/>
    <w:rsid w:val="00213310"/>
    <w:rsid w:val="0021596A"/>
    <w:rsid w:val="00215AA7"/>
    <w:rsid w:val="00215F53"/>
    <w:rsid w:val="00221202"/>
    <w:rsid w:val="00221A29"/>
    <w:rsid w:val="00221B64"/>
    <w:rsid w:val="00236751"/>
    <w:rsid w:val="0024032B"/>
    <w:rsid w:val="00241B5F"/>
    <w:rsid w:val="00244BCB"/>
    <w:rsid w:val="00251DD7"/>
    <w:rsid w:val="0025410A"/>
    <w:rsid w:val="002550E9"/>
    <w:rsid w:val="00255696"/>
    <w:rsid w:val="00260D3E"/>
    <w:rsid w:val="00270A37"/>
    <w:rsid w:val="00271A8F"/>
    <w:rsid w:val="00273A99"/>
    <w:rsid w:val="00274BDE"/>
    <w:rsid w:val="0027690C"/>
    <w:rsid w:val="00282BCD"/>
    <w:rsid w:val="002833AD"/>
    <w:rsid w:val="00293CB5"/>
    <w:rsid w:val="002971E6"/>
    <w:rsid w:val="002A05ED"/>
    <w:rsid w:val="002B5142"/>
    <w:rsid w:val="002B576E"/>
    <w:rsid w:val="002B579C"/>
    <w:rsid w:val="002B7650"/>
    <w:rsid w:val="002C0BBC"/>
    <w:rsid w:val="002C68B8"/>
    <w:rsid w:val="002D4643"/>
    <w:rsid w:val="002D54A6"/>
    <w:rsid w:val="002D67EE"/>
    <w:rsid w:val="002E2CE7"/>
    <w:rsid w:val="002E3A89"/>
    <w:rsid w:val="002E518D"/>
    <w:rsid w:val="002F0DA3"/>
    <w:rsid w:val="002F261E"/>
    <w:rsid w:val="002F3806"/>
    <w:rsid w:val="002F3901"/>
    <w:rsid w:val="00301071"/>
    <w:rsid w:val="00302AF3"/>
    <w:rsid w:val="003109C4"/>
    <w:rsid w:val="00316467"/>
    <w:rsid w:val="00320562"/>
    <w:rsid w:val="0032191D"/>
    <w:rsid w:val="0033047A"/>
    <w:rsid w:val="00333547"/>
    <w:rsid w:val="0033684C"/>
    <w:rsid w:val="00337AA5"/>
    <w:rsid w:val="00340C75"/>
    <w:rsid w:val="003417B7"/>
    <w:rsid w:val="00341C1E"/>
    <w:rsid w:val="00341C30"/>
    <w:rsid w:val="003438BE"/>
    <w:rsid w:val="00345E98"/>
    <w:rsid w:val="00346FD1"/>
    <w:rsid w:val="00354756"/>
    <w:rsid w:val="00355154"/>
    <w:rsid w:val="003609BE"/>
    <w:rsid w:val="00362BEA"/>
    <w:rsid w:val="00363F63"/>
    <w:rsid w:val="00364379"/>
    <w:rsid w:val="00367523"/>
    <w:rsid w:val="00376D40"/>
    <w:rsid w:val="00386E06"/>
    <w:rsid w:val="00390650"/>
    <w:rsid w:val="00391745"/>
    <w:rsid w:val="00392E31"/>
    <w:rsid w:val="00393A55"/>
    <w:rsid w:val="003958F7"/>
    <w:rsid w:val="00395A16"/>
    <w:rsid w:val="0039678D"/>
    <w:rsid w:val="003A6DAD"/>
    <w:rsid w:val="003B4408"/>
    <w:rsid w:val="003B5029"/>
    <w:rsid w:val="003B6634"/>
    <w:rsid w:val="003B71F5"/>
    <w:rsid w:val="003C25D3"/>
    <w:rsid w:val="003C62D9"/>
    <w:rsid w:val="003C641B"/>
    <w:rsid w:val="003C7807"/>
    <w:rsid w:val="003C7F16"/>
    <w:rsid w:val="003E1B5B"/>
    <w:rsid w:val="003E28E8"/>
    <w:rsid w:val="003E6E4C"/>
    <w:rsid w:val="003F0052"/>
    <w:rsid w:val="003F3A78"/>
    <w:rsid w:val="003F3EBF"/>
    <w:rsid w:val="003F49C7"/>
    <w:rsid w:val="003F530D"/>
    <w:rsid w:val="003F7E68"/>
    <w:rsid w:val="00403A35"/>
    <w:rsid w:val="00406679"/>
    <w:rsid w:val="00412939"/>
    <w:rsid w:val="00414623"/>
    <w:rsid w:val="004167C4"/>
    <w:rsid w:val="00420560"/>
    <w:rsid w:val="00423E34"/>
    <w:rsid w:val="00431B21"/>
    <w:rsid w:val="00435288"/>
    <w:rsid w:val="0043620F"/>
    <w:rsid w:val="00436FAE"/>
    <w:rsid w:val="00440034"/>
    <w:rsid w:val="004409F5"/>
    <w:rsid w:val="00441BFD"/>
    <w:rsid w:val="004439B2"/>
    <w:rsid w:val="0044485F"/>
    <w:rsid w:val="00444BDD"/>
    <w:rsid w:val="00445737"/>
    <w:rsid w:val="0045101E"/>
    <w:rsid w:val="004511FF"/>
    <w:rsid w:val="004526B7"/>
    <w:rsid w:val="00454737"/>
    <w:rsid w:val="00456CB8"/>
    <w:rsid w:val="00463D80"/>
    <w:rsid w:val="00465ED2"/>
    <w:rsid w:val="00466280"/>
    <w:rsid w:val="0046678E"/>
    <w:rsid w:val="00466F2D"/>
    <w:rsid w:val="00471533"/>
    <w:rsid w:val="00473DA0"/>
    <w:rsid w:val="004763FD"/>
    <w:rsid w:val="0048559A"/>
    <w:rsid w:val="00491B39"/>
    <w:rsid w:val="00492B8E"/>
    <w:rsid w:val="00492D97"/>
    <w:rsid w:val="004950F3"/>
    <w:rsid w:val="004A47BA"/>
    <w:rsid w:val="004A7DAE"/>
    <w:rsid w:val="004B0ABF"/>
    <w:rsid w:val="004B3198"/>
    <w:rsid w:val="004B42F9"/>
    <w:rsid w:val="004B47CF"/>
    <w:rsid w:val="004B504D"/>
    <w:rsid w:val="004B507F"/>
    <w:rsid w:val="004B5144"/>
    <w:rsid w:val="004C19D6"/>
    <w:rsid w:val="004C2B15"/>
    <w:rsid w:val="004C5014"/>
    <w:rsid w:val="004C75A4"/>
    <w:rsid w:val="004D082A"/>
    <w:rsid w:val="004D0F77"/>
    <w:rsid w:val="004E156E"/>
    <w:rsid w:val="004E5557"/>
    <w:rsid w:val="004E71A6"/>
    <w:rsid w:val="004F0CE2"/>
    <w:rsid w:val="004F6A6A"/>
    <w:rsid w:val="004F7ACA"/>
    <w:rsid w:val="005011A8"/>
    <w:rsid w:val="00502D98"/>
    <w:rsid w:val="00507DBD"/>
    <w:rsid w:val="00510384"/>
    <w:rsid w:val="005139ED"/>
    <w:rsid w:val="00513F62"/>
    <w:rsid w:val="00514E31"/>
    <w:rsid w:val="00516430"/>
    <w:rsid w:val="00520F87"/>
    <w:rsid w:val="00521C30"/>
    <w:rsid w:val="0052489B"/>
    <w:rsid w:val="005249B8"/>
    <w:rsid w:val="00526AB0"/>
    <w:rsid w:val="00527060"/>
    <w:rsid w:val="00532B4B"/>
    <w:rsid w:val="00535C3E"/>
    <w:rsid w:val="005362B5"/>
    <w:rsid w:val="00542DBC"/>
    <w:rsid w:val="00542EE7"/>
    <w:rsid w:val="00544CBA"/>
    <w:rsid w:val="00545433"/>
    <w:rsid w:val="005508C2"/>
    <w:rsid w:val="00551A3A"/>
    <w:rsid w:val="0055395B"/>
    <w:rsid w:val="00555E04"/>
    <w:rsid w:val="00556C49"/>
    <w:rsid w:val="00557A45"/>
    <w:rsid w:val="005654CA"/>
    <w:rsid w:val="005665EE"/>
    <w:rsid w:val="00567843"/>
    <w:rsid w:val="00570A4E"/>
    <w:rsid w:val="00575130"/>
    <w:rsid w:val="005813FC"/>
    <w:rsid w:val="00582243"/>
    <w:rsid w:val="00582257"/>
    <w:rsid w:val="00586B04"/>
    <w:rsid w:val="00587AA1"/>
    <w:rsid w:val="00594B65"/>
    <w:rsid w:val="0059539C"/>
    <w:rsid w:val="00597045"/>
    <w:rsid w:val="005A0A64"/>
    <w:rsid w:val="005A16AF"/>
    <w:rsid w:val="005B0157"/>
    <w:rsid w:val="005B0CC6"/>
    <w:rsid w:val="005B57E6"/>
    <w:rsid w:val="005B5B92"/>
    <w:rsid w:val="005B612E"/>
    <w:rsid w:val="005B636B"/>
    <w:rsid w:val="005B7D71"/>
    <w:rsid w:val="005C187C"/>
    <w:rsid w:val="005C3039"/>
    <w:rsid w:val="005D41E7"/>
    <w:rsid w:val="005E38FE"/>
    <w:rsid w:val="005E403E"/>
    <w:rsid w:val="005E7F00"/>
    <w:rsid w:val="005F4CBD"/>
    <w:rsid w:val="005F6FEE"/>
    <w:rsid w:val="0060052B"/>
    <w:rsid w:val="0060251C"/>
    <w:rsid w:val="00607A41"/>
    <w:rsid w:val="00611DEA"/>
    <w:rsid w:val="00615C4D"/>
    <w:rsid w:val="006171E9"/>
    <w:rsid w:val="00622E6E"/>
    <w:rsid w:val="006242BF"/>
    <w:rsid w:val="00624539"/>
    <w:rsid w:val="00624A35"/>
    <w:rsid w:val="00631ED0"/>
    <w:rsid w:val="006354F8"/>
    <w:rsid w:val="0063746A"/>
    <w:rsid w:val="006376B9"/>
    <w:rsid w:val="0064051E"/>
    <w:rsid w:val="00647BFF"/>
    <w:rsid w:val="006525FA"/>
    <w:rsid w:val="00655204"/>
    <w:rsid w:val="00655B6F"/>
    <w:rsid w:val="00661004"/>
    <w:rsid w:val="0066190A"/>
    <w:rsid w:val="00663214"/>
    <w:rsid w:val="00663B9B"/>
    <w:rsid w:val="00670FDE"/>
    <w:rsid w:val="00673FCE"/>
    <w:rsid w:val="006763E3"/>
    <w:rsid w:val="006805E6"/>
    <w:rsid w:val="006828AC"/>
    <w:rsid w:val="00683037"/>
    <w:rsid w:val="00684DB2"/>
    <w:rsid w:val="006859FE"/>
    <w:rsid w:val="0068637A"/>
    <w:rsid w:val="00690D3A"/>
    <w:rsid w:val="00693669"/>
    <w:rsid w:val="00693D63"/>
    <w:rsid w:val="0069450A"/>
    <w:rsid w:val="006A024E"/>
    <w:rsid w:val="006A113C"/>
    <w:rsid w:val="006A1F3F"/>
    <w:rsid w:val="006A28D0"/>
    <w:rsid w:val="006A5912"/>
    <w:rsid w:val="006B18EE"/>
    <w:rsid w:val="006C024F"/>
    <w:rsid w:val="006C36C2"/>
    <w:rsid w:val="006D03EE"/>
    <w:rsid w:val="006D1D20"/>
    <w:rsid w:val="006D4019"/>
    <w:rsid w:val="006E08D1"/>
    <w:rsid w:val="006E2B25"/>
    <w:rsid w:val="006E3FE3"/>
    <w:rsid w:val="006E4746"/>
    <w:rsid w:val="006E4B8C"/>
    <w:rsid w:val="006E5238"/>
    <w:rsid w:val="006F37F9"/>
    <w:rsid w:val="006F6EC8"/>
    <w:rsid w:val="006F7327"/>
    <w:rsid w:val="00701C5D"/>
    <w:rsid w:val="00703C0B"/>
    <w:rsid w:val="00703D72"/>
    <w:rsid w:val="00705BF2"/>
    <w:rsid w:val="0070731F"/>
    <w:rsid w:val="007115B8"/>
    <w:rsid w:val="00717B5A"/>
    <w:rsid w:val="007218E0"/>
    <w:rsid w:val="00725E54"/>
    <w:rsid w:val="007261FC"/>
    <w:rsid w:val="007307F0"/>
    <w:rsid w:val="0073557F"/>
    <w:rsid w:val="00735782"/>
    <w:rsid w:val="00736469"/>
    <w:rsid w:val="00740CD0"/>
    <w:rsid w:val="00742301"/>
    <w:rsid w:val="0074485F"/>
    <w:rsid w:val="00751320"/>
    <w:rsid w:val="007575A3"/>
    <w:rsid w:val="00760400"/>
    <w:rsid w:val="007640E5"/>
    <w:rsid w:val="007725FA"/>
    <w:rsid w:val="007774B4"/>
    <w:rsid w:val="00782A00"/>
    <w:rsid w:val="00784325"/>
    <w:rsid w:val="007846F9"/>
    <w:rsid w:val="00785805"/>
    <w:rsid w:val="00786BDE"/>
    <w:rsid w:val="00786F7D"/>
    <w:rsid w:val="00787BFF"/>
    <w:rsid w:val="00795091"/>
    <w:rsid w:val="00795381"/>
    <w:rsid w:val="007964F9"/>
    <w:rsid w:val="007A4BCF"/>
    <w:rsid w:val="007B20A7"/>
    <w:rsid w:val="007B5E67"/>
    <w:rsid w:val="007C0906"/>
    <w:rsid w:val="007C3685"/>
    <w:rsid w:val="007C37A4"/>
    <w:rsid w:val="007C3F2F"/>
    <w:rsid w:val="007C5EF6"/>
    <w:rsid w:val="007C7F9E"/>
    <w:rsid w:val="007E5A68"/>
    <w:rsid w:val="007E616B"/>
    <w:rsid w:val="007F2686"/>
    <w:rsid w:val="007F5CC7"/>
    <w:rsid w:val="008062F7"/>
    <w:rsid w:val="00806354"/>
    <w:rsid w:val="00806681"/>
    <w:rsid w:val="0081328B"/>
    <w:rsid w:val="00815FAB"/>
    <w:rsid w:val="008178A1"/>
    <w:rsid w:val="00817C1B"/>
    <w:rsid w:val="00830546"/>
    <w:rsid w:val="008312B9"/>
    <w:rsid w:val="008354DB"/>
    <w:rsid w:val="00836319"/>
    <w:rsid w:val="008407F8"/>
    <w:rsid w:val="00841482"/>
    <w:rsid w:val="00843784"/>
    <w:rsid w:val="00843EC8"/>
    <w:rsid w:val="008451F9"/>
    <w:rsid w:val="008474BB"/>
    <w:rsid w:val="00850D80"/>
    <w:rsid w:val="00864BFA"/>
    <w:rsid w:val="008721EA"/>
    <w:rsid w:val="00875511"/>
    <w:rsid w:val="00880B5F"/>
    <w:rsid w:val="00882B84"/>
    <w:rsid w:val="00893674"/>
    <w:rsid w:val="00894853"/>
    <w:rsid w:val="00897228"/>
    <w:rsid w:val="008A15AA"/>
    <w:rsid w:val="008A45DF"/>
    <w:rsid w:val="008A4821"/>
    <w:rsid w:val="008A4BED"/>
    <w:rsid w:val="008A5299"/>
    <w:rsid w:val="008A598C"/>
    <w:rsid w:val="008A7FD4"/>
    <w:rsid w:val="008B1447"/>
    <w:rsid w:val="008B3B66"/>
    <w:rsid w:val="008B57CC"/>
    <w:rsid w:val="008B5F07"/>
    <w:rsid w:val="008B7091"/>
    <w:rsid w:val="008C01CA"/>
    <w:rsid w:val="008C0B7B"/>
    <w:rsid w:val="008C5235"/>
    <w:rsid w:val="008D528F"/>
    <w:rsid w:val="008E0852"/>
    <w:rsid w:val="008E332D"/>
    <w:rsid w:val="008E63FE"/>
    <w:rsid w:val="008E6D55"/>
    <w:rsid w:val="008F13A8"/>
    <w:rsid w:val="008F282B"/>
    <w:rsid w:val="008F4470"/>
    <w:rsid w:val="00900743"/>
    <w:rsid w:val="009038CC"/>
    <w:rsid w:val="009073D0"/>
    <w:rsid w:val="009142A4"/>
    <w:rsid w:val="00915423"/>
    <w:rsid w:val="00916549"/>
    <w:rsid w:val="00917715"/>
    <w:rsid w:val="00920561"/>
    <w:rsid w:val="009207CE"/>
    <w:rsid w:val="009227F7"/>
    <w:rsid w:val="00931E1D"/>
    <w:rsid w:val="00932106"/>
    <w:rsid w:val="009324C6"/>
    <w:rsid w:val="0094174E"/>
    <w:rsid w:val="0094211D"/>
    <w:rsid w:val="00943648"/>
    <w:rsid w:val="00944276"/>
    <w:rsid w:val="009448E5"/>
    <w:rsid w:val="0094517B"/>
    <w:rsid w:val="00945B7B"/>
    <w:rsid w:val="0094747D"/>
    <w:rsid w:val="00950F54"/>
    <w:rsid w:val="00951712"/>
    <w:rsid w:val="009562CF"/>
    <w:rsid w:val="0096152E"/>
    <w:rsid w:val="00961EC6"/>
    <w:rsid w:val="009631F9"/>
    <w:rsid w:val="00964B8F"/>
    <w:rsid w:val="009671D6"/>
    <w:rsid w:val="00970F1A"/>
    <w:rsid w:val="009726C2"/>
    <w:rsid w:val="0097526A"/>
    <w:rsid w:val="009759AC"/>
    <w:rsid w:val="00976E54"/>
    <w:rsid w:val="00980F0C"/>
    <w:rsid w:val="00982248"/>
    <w:rsid w:val="00983ECF"/>
    <w:rsid w:val="00983FAA"/>
    <w:rsid w:val="00984028"/>
    <w:rsid w:val="00985C36"/>
    <w:rsid w:val="00985E23"/>
    <w:rsid w:val="0099630C"/>
    <w:rsid w:val="009A2748"/>
    <w:rsid w:val="009A4836"/>
    <w:rsid w:val="009C0008"/>
    <w:rsid w:val="009C5494"/>
    <w:rsid w:val="009C59AF"/>
    <w:rsid w:val="009D1890"/>
    <w:rsid w:val="009D5342"/>
    <w:rsid w:val="009E1193"/>
    <w:rsid w:val="009E1D50"/>
    <w:rsid w:val="009E2962"/>
    <w:rsid w:val="009E6B7C"/>
    <w:rsid w:val="009E7B5D"/>
    <w:rsid w:val="009F2B4E"/>
    <w:rsid w:val="009F65A9"/>
    <w:rsid w:val="00A01B91"/>
    <w:rsid w:val="00A04F3E"/>
    <w:rsid w:val="00A14B72"/>
    <w:rsid w:val="00A228F1"/>
    <w:rsid w:val="00A240F4"/>
    <w:rsid w:val="00A302F7"/>
    <w:rsid w:val="00A33C08"/>
    <w:rsid w:val="00A35EA5"/>
    <w:rsid w:val="00A375CD"/>
    <w:rsid w:val="00A404CB"/>
    <w:rsid w:val="00A422DD"/>
    <w:rsid w:val="00A43ECB"/>
    <w:rsid w:val="00A442ED"/>
    <w:rsid w:val="00A44D10"/>
    <w:rsid w:val="00A550EE"/>
    <w:rsid w:val="00A555AE"/>
    <w:rsid w:val="00A569F1"/>
    <w:rsid w:val="00A57CE8"/>
    <w:rsid w:val="00A627C4"/>
    <w:rsid w:val="00A62C44"/>
    <w:rsid w:val="00A72729"/>
    <w:rsid w:val="00A754C7"/>
    <w:rsid w:val="00A759EB"/>
    <w:rsid w:val="00A75F15"/>
    <w:rsid w:val="00A8004C"/>
    <w:rsid w:val="00A82DB2"/>
    <w:rsid w:val="00A832DF"/>
    <w:rsid w:val="00A86310"/>
    <w:rsid w:val="00A86A16"/>
    <w:rsid w:val="00A92D43"/>
    <w:rsid w:val="00A95964"/>
    <w:rsid w:val="00A97D31"/>
    <w:rsid w:val="00AA0557"/>
    <w:rsid w:val="00AA23B3"/>
    <w:rsid w:val="00AA2F67"/>
    <w:rsid w:val="00AA476A"/>
    <w:rsid w:val="00AA72B3"/>
    <w:rsid w:val="00AB4EA7"/>
    <w:rsid w:val="00AB5317"/>
    <w:rsid w:val="00AD1BC1"/>
    <w:rsid w:val="00AD2762"/>
    <w:rsid w:val="00AD2AD5"/>
    <w:rsid w:val="00AD32C1"/>
    <w:rsid w:val="00AD47E7"/>
    <w:rsid w:val="00AD4EC8"/>
    <w:rsid w:val="00AD59B9"/>
    <w:rsid w:val="00AD61B3"/>
    <w:rsid w:val="00AE03E2"/>
    <w:rsid w:val="00AE1F83"/>
    <w:rsid w:val="00AF058F"/>
    <w:rsid w:val="00AF2AD9"/>
    <w:rsid w:val="00AF4D17"/>
    <w:rsid w:val="00AF63C7"/>
    <w:rsid w:val="00B03873"/>
    <w:rsid w:val="00B04D47"/>
    <w:rsid w:val="00B057B1"/>
    <w:rsid w:val="00B07149"/>
    <w:rsid w:val="00B107CB"/>
    <w:rsid w:val="00B10B96"/>
    <w:rsid w:val="00B13706"/>
    <w:rsid w:val="00B17CB6"/>
    <w:rsid w:val="00B226CD"/>
    <w:rsid w:val="00B2596F"/>
    <w:rsid w:val="00B27D61"/>
    <w:rsid w:val="00B37AC1"/>
    <w:rsid w:val="00B405CD"/>
    <w:rsid w:val="00B47C4C"/>
    <w:rsid w:val="00B51EC7"/>
    <w:rsid w:val="00B52491"/>
    <w:rsid w:val="00B54444"/>
    <w:rsid w:val="00B604C5"/>
    <w:rsid w:val="00B6254B"/>
    <w:rsid w:val="00B64FB5"/>
    <w:rsid w:val="00B6636A"/>
    <w:rsid w:val="00B664ED"/>
    <w:rsid w:val="00B712C0"/>
    <w:rsid w:val="00B7374B"/>
    <w:rsid w:val="00B73895"/>
    <w:rsid w:val="00B7622D"/>
    <w:rsid w:val="00B81550"/>
    <w:rsid w:val="00B83CB8"/>
    <w:rsid w:val="00B871C2"/>
    <w:rsid w:val="00B87A6D"/>
    <w:rsid w:val="00B91EA1"/>
    <w:rsid w:val="00B9269E"/>
    <w:rsid w:val="00B9591F"/>
    <w:rsid w:val="00BA0772"/>
    <w:rsid w:val="00BA0C1F"/>
    <w:rsid w:val="00BA0D59"/>
    <w:rsid w:val="00BA1C01"/>
    <w:rsid w:val="00BA2442"/>
    <w:rsid w:val="00BA26DA"/>
    <w:rsid w:val="00BA62DD"/>
    <w:rsid w:val="00BB01D9"/>
    <w:rsid w:val="00BB1CF9"/>
    <w:rsid w:val="00BB2F68"/>
    <w:rsid w:val="00BB38F4"/>
    <w:rsid w:val="00BB5E8E"/>
    <w:rsid w:val="00BB689C"/>
    <w:rsid w:val="00BB79D2"/>
    <w:rsid w:val="00BC0280"/>
    <w:rsid w:val="00BC085E"/>
    <w:rsid w:val="00BC1EAE"/>
    <w:rsid w:val="00BC1F24"/>
    <w:rsid w:val="00BC438C"/>
    <w:rsid w:val="00BC43E6"/>
    <w:rsid w:val="00BC54F4"/>
    <w:rsid w:val="00BD13AD"/>
    <w:rsid w:val="00BD5D14"/>
    <w:rsid w:val="00BE17CC"/>
    <w:rsid w:val="00BE1E2F"/>
    <w:rsid w:val="00BE600A"/>
    <w:rsid w:val="00BE6BDA"/>
    <w:rsid w:val="00BF3387"/>
    <w:rsid w:val="00BF4C33"/>
    <w:rsid w:val="00C00751"/>
    <w:rsid w:val="00C0321E"/>
    <w:rsid w:val="00C0582D"/>
    <w:rsid w:val="00C0706E"/>
    <w:rsid w:val="00C12EC9"/>
    <w:rsid w:val="00C13FEA"/>
    <w:rsid w:val="00C1594E"/>
    <w:rsid w:val="00C2048A"/>
    <w:rsid w:val="00C2069B"/>
    <w:rsid w:val="00C22F48"/>
    <w:rsid w:val="00C244D0"/>
    <w:rsid w:val="00C2629A"/>
    <w:rsid w:val="00C26D56"/>
    <w:rsid w:val="00C276B9"/>
    <w:rsid w:val="00C32661"/>
    <w:rsid w:val="00C344F3"/>
    <w:rsid w:val="00C35235"/>
    <w:rsid w:val="00C35B43"/>
    <w:rsid w:val="00C42397"/>
    <w:rsid w:val="00C44B95"/>
    <w:rsid w:val="00C5266F"/>
    <w:rsid w:val="00C52F0F"/>
    <w:rsid w:val="00C530F5"/>
    <w:rsid w:val="00C627F1"/>
    <w:rsid w:val="00C64DFC"/>
    <w:rsid w:val="00C64FFC"/>
    <w:rsid w:val="00C667D0"/>
    <w:rsid w:val="00C66CDC"/>
    <w:rsid w:val="00C713CA"/>
    <w:rsid w:val="00C71405"/>
    <w:rsid w:val="00C7358E"/>
    <w:rsid w:val="00C81768"/>
    <w:rsid w:val="00C82DF2"/>
    <w:rsid w:val="00C845E5"/>
    <w:rsid w:val="00C85598"/>
    <w:rsid w:val="00CA1E20"/>
    <w:rsid w:val="00CA214D"/>
    <w:rsid w:val="00CA34B8"/>
    <w:rsid w:val="00CB1451"/>
    <w:rsid w:val="00CB25A6"/>
    <w:rsid w:val="00CB623C"/>
    <w:rsid w:val="00CB6C16"/>
    <w:rsid w:val="00CC0EE8"/>
    <w:rsid w:val="00CC2B4F"/>
    <w:rsid w:val="00CC45C5"/>
    <w:rsid w:val="00CC5096"/>
    <w:rsid w:val="00CC78D1"/>
    <w:rsid w:val="00CD3E0B"/>
    <w:rsid w:val="00CD4968"/>
    <w:rsid w:val="00CD6810"/>
    <w:rsid w:val="00CF3215"/>
    <w:rsid w:val="00CF74A1"/>
    <w:rsid w:val="00CF7834"/>
    <w:rsid w:val="00D005C4"/>
    <w:rsid w:val="00D0353E"/>
    <w:rsid w:val="00D078E8"/>
    <w:rsid w:val="00D10255"/>
    <w:rsid w:val="00D12990"/>
    <w:rsid w:val="00D1400F"/>
    <w:rsid w:val="00D146FA"/>
    <w:rsid w:val="00D148BE"/>
    <w:rsid w:val="00D15846"/>
    <w:rsid w:val="00D17CAA"/>
    <w:rsid w:val="00D20188"/>
    <w:rsid w:val="00D22F11"/>
    <w:rsid w:val="00D22FEE"/>
    <w:rsid w:val="00D26AC3"/>
    <w:rsid w:val="00D3319B"/>
    <w:rsid w:val="00D33D0F"/>
    <w:rsid w:val="00D34327"/>
    <w:rsid w:val="00D34E6B"/>
    <w:rsid w:val="00D36D7D"/>
    <w:rsid w:val="00D36EE2"/>
    <w:rsid w:val="00D40663"/>
    <w:rsid w:val="00D42012"/>
    <w:rsid w:val="00D420BB"/>
    <w:rsid w:val="00D42E76"/>
    <w:rsid w:val="00D4517F"/>
    <w:rsid w:val="00D4754C"/>
    <w:rsid w:val="00D501B8"/>
    <w:rsid w:val="00D55045"/>
    <w:rsid w:val="00D55331"/>
    <w:rsid w:val="00D572C1"/>
    <w:rsid w:val="00D61495"/>
    <w:rsid w:val="00D64599"/>
    <w:rsid w:val="00D67EC7"/>
    <w:rsid w:val="00D73018"/>
    <w:rsid w:val="00D73D8C"/>
    <w:rsid w:val="00D7681A"/>
    <w:rsid w:val="00D823D5"/>
    <w:rsid w:val="00D83158"/>
    <w:rsid w:val="00D8546E"/>
    <w:rsid w:val="00D93187"/>
    <w:rsid w:val="00DA0CDF"/>
    <w:rsid w:val="00DB0A6B"/>
    <w:rsid w:val="00DB13C6"/>
    <w:rsid w:val="00DB69D6"/>
    <w:rsid w:val="00DB7956"/>
    <w:rsid w:val="00DC0598"/>
    <w:rsid w:val="00DC6D9F"/>
    <w:rsid w:val="00DD025F"/>
    <w:rsid w:val="00DD06CD"/>
    <w:rsid w:val="00DD21E5"/>
    <w:rsid w:val="00DD289C"/>
    <w:rsid w:val="00DD3995"/>
    <w:rsid w:val="00DD58F9"/>
    <w:rsid w:val="00DE00DA"/>
    <w:rsid w:val="00DE34ED"/>
    <w:rsid w:val="00DE4A84"/>
    <w:rsid w:val="00DE7A35"/>
    <w:rsid w:val="00DF0386"/>
    <w:rsid w:val="00DF231A"/>
    <w:rsid w:val="00DF50E8"/>
    <w:rsid w:val="00DF59A3"/>
    <w:rsid w:val="00E0235F"/>
    <w:rsid w:val="00E05A37"/>
    <w:rsid w:val="00E14687"/>
    <w:rsid w:val="00E16750"/>
    <w:rsid w:val="00E22390"/>
    <w:rsid w:val="00E24144"/>
    <w:rsid w:val="00E2599F"/>
    <w:rsid w:val="00E27356"/>
    <w:rsid w:val="00E27E0E"/>
    <w:rsid w:val="00E31A5C"/>
    <w:rsid w:val="00E35619"/>
    <w:rsid w:val="00E373C7"/>
    <w:rsid w:val="00E373E6"/>
    <w:rsid w:val="00E37E41"/>
    <w:rsid w:val="00E40EC6"/>
    <w:rsid w:val="00E50422"/>
    <w:rsid w:val="00E5138D"/>
    <w:rsid w:val="00E520E7"/>
    <w:rsid w:val="00E54C75"/>
    <w:rsid w:val="00E61F26"/>
    <w:rsid w:val="00E62AC2"/>
    <w:rsid w:val="00E663D0"/>
    <w:rsid w:val="00E67B41"/>
    <w:rsid w:val="00E76AA9"/>
    <w:rsid w:val="00E81903"/>
    <w:rsid w:val="00E81E5C"/>
    <w:rsid w:val="00E8605E"/>
    <w:rsid w:val="00E9018C"/>
    <w:rsid w:val="00E925B0"/>
    <w:rsid w:val="00E936B3"/>
    <w:rsid w:val="00E96241"/>
    <w:rsid w:val="00EA1142"/>
    <w:rsid w:val="00EA3979"/>
    <w:rsid w:val="00EB1B81"/>
    <w:rsid w:val="00EB2F47"/>
    <w:rsid w:val="00EB6A1B"/>
    <w:rsid w:val="00EC006B"/>
    <w:rsid w:val="00ED0542"/>
    <w:rsid w:val="00ED1822"/>
    <w:rsid w:val="00ED2F89"/>
    <w:rsid w:val="00ED7F49"/>
    <w:rsid w:val="00EE17D5"/>
    <w:rsid w:val="00EE52CE"/>
    <w:rsid w:val="00EE5940"/>
    <w:rsid w:val="00EE5B1D"/>
    <w:rsid w:val="00EF0351"/>
    <w:rsid w:val="00EF07D0"/>
    <w:rsid w:val="00EF2482"/>
    <w:rsid w:val="00EF2850"/>
    <w:rsid w:val="00EF46D2"/>
    <w:rsid w:val="00EF4FD5"/>
    <w:rsid w:val="00EF52AF"/>
    <w:rsid w:val="00EF7C07"/>
    <w:rsid w:val="00F121EA"/>
    <w:rsid w:val="00F12209"/>
    <w:rsid w:val="00F16641"/>
    <w:rsid w:val="00F16975"/>
    <w:rsid w:val="00F23D4E"/>
    <w:rsid w:val="00F255C6"/>
    <w:rsid w:val="00F264F7"/>
    <w:rsid w:val="00F339AB"/>
    <w:rsid w:val="00F34AEA"/>
    <w:rsid w:val="00F34CB7"/>
    <w:rsid w:val="00F35F55"/>
    <w:rsid w:val="00F44C34"/>
    <w:rsid w:val="00F50934"/>
    <w:rsid w:val="00F50BC3"/>
    <w:rsid w:val="00F51C69"/>
    <w:rsid w:val="00F54A6B"/>
    <w:rsid w:val="00F574CC"/>
    <w:rsid w:val="00F60EBC"/>
    <w:rsid w:val="00F63D3A"/>
    <w:rsid w:val="00F67C0F"/>
    <w:rsid w:val="00F76EF1"/>
    <w:rsid w:val="00F81544"/>
    <w:rsid w:val="00F84355"/>
    <w:rsid w:val="00F93932"/>
    <w:rsid w:val="00F95588"/>
    <w:rsid w:val="00FA1BA5"/>
    <w:rsid w:val="00FA5B0B"/>
    <w:rsid w:val="00FB2313"/>
    <w:rsid w:val="00FB343C"/>
    <w:rsid w:val="00FB365A"/>
    <w:rsid w:val="00FB3A43"/>
    <w:rsid w:val="00FB55B4"/>
    <w:rsid w:val="00FC02D9"/>
    <w:rsid w:val="00FC090C"/>
    <w:rsid w:val="00FC26FA"/>
    <w:rsid w:val="00FC39D3"/>
    <w:rsid w:val="00FC4CCF"/>
    <w:rsid w:val="00FC7E2F"/>
    <w:rsid w:val="00FD12C8"/>
    <w:rsid w:val="00FD51CB"/>
    <w:rsid w:val="00FD6C7E"/>
    <w:rsid w:val="00FD6D1E"/>
    <w:rsid w:val="00FE037F"/>
    <w:rsid w:val="00FE5CB4"/>
    <w:rsid w:val="00FF29A1"/>
    <w:rsid w:val="00FF58E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693CD"/>
  <w15:docId w15:val="{E9532A88-63C9-45A6-B880-D0B56985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E2CE7"/>
    <w:pPr>
      <w:autoSpaceDE w:val="0"/>
      <w:autoSpaceDN w:val="0"/>
      <w:adjustRightInd w:val="0"/>
      <w:spacing w:after="0" w:line="240" w:lineRule="auto"/>
    </w:pPr>
    <w:rPr>
      <w:rFonts w:ascii="Arial" w:hAnsi="Arial" w:cs="Arial"/>
      <w:color w:val="000000"/>
      <w:sz w:val="24"/>
      <w:szCs w:val="24"/>
    </w:rPr>
  </w:style>
  <w:style w:type="paragraph" w:styleId="Seliteteksti">
    <w:name w:val="Balloon Text"/>
    <w:basedOn w:val="Normaali"/>
    <w:link w:val="SelitetekstiChar"/>
    <w:uiPriority w:val="99"/>
    <w:semiHidden/>
    <w:unhideWhenUsed/>
    <w:rsid w:val="002E2CE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E2CE7"/>
    <w:rPr>
      <w:rFonts w:ascii="Tahoma" w:hAnsi="Tahoma" w:cs="Tahoma"/>
      <w:sz w:val="16"/>
      <w:szCs w:val="16"/>
    </w:rPr>
  </w:style>
  <w:style w:type="character" w:styleId="Hyperlinkki">
    <w:name w:val="Hyperlink"/>
    <w:basedOn w:val="Kappaleenoletusfontti"/>
    <w:uiPriority w:val="99"/>
    <w:unhideWhenUsed/>
    <w:rsid w:val="002E2CE7"/>
    <w:rPr>
      <w:b/>
      <w:bCs/>
      <w:strike w:val="0"/>
      <w:dstrike w:val="0"/>
      <w:color w:val="00378C"/>
      <w:u w:val="none"/>
      <w:effect w:val="none"/>
    </w:rPr>
  </w:style>
  <w:style w:type="paragraph" w:styleId="NormaaliWWW">
    <w:name w:val="Normal (Web)"/>
    <w:basedOn w:val="Normaali"/>
    <w:uiPriority w:val="99"/>
    <w:semiHidden/>
    <w:unhideWhenUsed/>
    <w:rsid w:val="002E2CE7"/>
    <w:pPr>
      <w:spacing w:before="100" w:beforeAutospacing="1" w:after="100" w:afterAutospacing="1" w:line="240" w:lineRule="auto"/>
    </w:pPr>
    <w:rPr>
      <w:rFonts w:ascii="Times New Roman" w:eastAsia="Times New Roman" w:hAnsi="Times New Roman" w:cs="Times New Roman"/>
      <w:sz w:val="20"/>
      <w:szCs w:val="20"/>
      <w:lang w:eastAsia="fi-FI"/>
    </w:rPr>
  </w:style>
  <w:style w:type="character" w:styleId="Voimakas">
    <w:name w:val="Strong"/>
    <w:basedOn w:val="Kappaleenoletusfontti"/>
    <w:uiPriority w:val="22"/>
    <w:qFormat/>
    <w:rsid w:val="002E2CE7"/>
    <w:rPr>
      <w:b/>
      <w:bCs/>
    </w:rPr>
  </w:style>
  <w:style w:type="paragraph" w:customStyle="1" w:styleId="Sisennettyleipteksti21">
    <w:name w:val="Sisennetty leipäteksti 21"/>
    <w:basedOn w:val="Normaali"/>
    <w:rsid w:val="00A375CD"/>
    <w:pPr>
      <w:spacing w:after="0" w:line="240" w:lineRule="auto"/>
      <w:ind w:left="1304"/>
    </w:pPr>
    <w:rPr>
      <w:rFonts w:ascii="Times New Roman" w:eastAsia="Times New Roman" w:hAnsi="Times New Roman" w:cs="Times New Roman"/>
      <w:sz w:val="28"/>
      <w:szCs w:val="28"/>
      <w:lang w:eastAsia="ar-SA"/>
    </w:rPr>
  </w:style>
  <w:style w:type="paragraph" w:styleId="Luettelokappale">
    <w:name w:val="List Paragraph"/>
    <w:basedOn w:val="Normaali"/>
    <w:uiPriority w:val="34"/>
    <w:qFormat/>
    <w:rsid w:val="0059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10584">
      <w:bodyDiv w:val="1"/>
      <w:marLeft w:val="0"/>
      <w:marRight w:val="0"/>
      <w:marTop w:val="0"/>
      <w:marBottom w:val="0"/>
      <w:divBdr>
        <w:top w:val="none" w:sz="0" w:space="0" w:color="auto"/>
        <w:left w:val="none" w:sz="0" w:space="0" w:color="auto"/>
        <w:bottom w:val="none" w:sz="0" w:space="0" w:color="auto"/>
        <w:right w:val="none" w:sz="0" w:space="0" w:color="auto"/>
      </w:divBdr>
    </w:div>
    <w:div w:id="19354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ja.markkanen@skrl.f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461</Words>
  <Characters>3743</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merja.markkanen</cp:lastModifiedBy>
  <cp:revision>5</cp:revision>
  <cp:lastPrinted>2016-03-07T10:07:00Z</cp:lastPrinted>
  <dcterms:created xsi:type="dcterms:W3CDTF">2016-03-04T09:09:00Z</dcterms:created>
  <dcterms:modified xsi:type="dcterms:W3CDTF">2016-03-07T14:26:00Z</dcterms:modified>
</cp:coreProperties>
</file>